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6B" w:rsidRPr="007F4DBF" w:rsidRDefault="009D296C" w:rsidP="002F3B61">
      <w:pPr>
        <w:rPr>
          <w:rFonts w:ascii="Montserrat" w:hAnsi="Montserrat"/>
        </w:rPr>
      </w:pPr>
      <w:r w:rsidRPr="007F4DBF">
        <w:rPr>
          <w:rFonts w:ascii="Montserrat" w:hAnsi="Montserrat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7F0706" wp14:editId="163D28B4">
                <wp:simplePos x="0" y="0"/>
                <wp:positionH relativeFrom="column">
                  <wp:posOffset>-118110</wp:posOffset>
                </wp:positionH>
                <wp:positionV relativeFrom="paragraph">
                  <wp:posOffset>135255</wp:posOffset>
                </wp:positionV>
                <wp:extent cx="5981700" cy="52387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22" w:rsidRPr="00D820B6" w:rsidRDefault="00A15C22" w:rsidP="009D296C">
                            <w:pPr>
                              <w:pStyle w:val="Stil1"/>
                              <w:rPr>
                                <w:rFonts w:ascii="Montserrat" w:hAnsi="Montserrat"/>
                                <w:color w:val="0070C0"/>
                                <w:sz w:val="48"/>
                              </w:rPr>
                            </w:pPr>
                            <w:r w:rsidRPr="007F4DBF">
                              <w:rPr>
                                <w:rFonts w:ascii="Montserrat" w:hAnsi="Montserrat"/>
                                <w:color w:val="0070C0"/>
                                <w:sz w:val="48"/>
                              </w:rPr>
                              <w:t xml:space="preserve">Specifications: </w:t>
                            </w:r>
                            <w:r w:rsidRPr="007F4DBF">
                              <w:rPr>
                                <w:rFonts w:ascii="Montserrat" w:hAnsi="Montserrat"/>
                                <w:sz w:val="48"/>
                              </w:rPr>
                              <w:t>TECDIS 2</w:t>
                            </w:r>
                            <w:r w:rsidR="00A74315">
                              <w:rPr>
                                <w:rFonts w:ascii="Montserrat" w:hAnsi="Montserrat"/>
                                <w:sz w:val="48"/>
                              </w:rPr>
                              <w:t>138BA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070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.3pt;margin-top:10.65pt;width:471pt;height:4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" filled="f" stroked="f">
                <v:textbox>
                  <w:txbxContent>
                    <w:p w:rsidR="00A15C22" w:rsidRPr="00D820B6" w:rsidRDefault="00A15C22" w:rsidP="009D296C">
                      <w:pPr>
                        <w:pStyle w:val="Stil1"/>
                        <w:rPr>
                          <w:rFonts w:ascii="Montserrat" w:hAnsi="Montserrat"/>
                          <w:color w:val="0070C0"/>
                          <w:sz w:val="48"/>
                        </w:rPr>
                      </w:pPr>
                      <w:r w:rsidRPr="007F4DBF">
                        <w:rPr>
                          <w:rFonts w:ascii="Montserrat" w:hAnsi="Montserrat"/>
                          <w:color w:val="0070C0"/>
                          <w:sz w:val="48"/>
                        </w:rPr>
                        <w:t xml:space="preserve">Specifications: </w:t>
                      </w:r>
                      <w:r w:rsidRPr="007F4DBF">
                        <w:rPr>
                          <w:rFonts w:ascii="Montserrat" w:hAnsi="Montserrat"/>
                          <w:sz w:val="48"/>
                        </w:rPr>
                        <w:t>TECDIS 2</w:t>
                      </w:r>
                      <w:r w:rsidR="00A74315">
                        <w:rPr>
                          <w:rFonts w:ascii="Montserrat" w:hAnsi="Montserrat"/>
                          <w:sz w:val="48"/>
                        </w:rPr>
                        <w:t>138BA</w:t>
                      </w:r>
                    </w:p>
                  </w:txbxContent>
                </v:textbox>
              </v:shape>
            </w:pict>
          </mc:Fallback>
        </mc:AlternateContent>
      </w:r>
    </w:p>
    <w:p w:rsidR="0034676B" w:rsidRPr="007F4DBF" w:rsidRDefault="007F3640" w:rsidP="002F3B61">
      <w:pPr>
        <w:rPr>
          <w:rFonts w:ascii="Montserrat" w:hAnsi="Montserrat"/>
        </w:rPr>
      </w:pPr>
      <w:r w:rsidRPr="007F4DBF">
        <w:rPr>
          <w:rFonts w:ascii="Montserrat" w:hAnsi="Montserrat"/>
          <w:noProof/>
          <w:lang w:val="nb-NO" w:eastAsia="nb-NO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D1DC5C8" wp14:editId="0A397852">
                <wp:simplePos x="0" y="0"/>
                <wp:positionH relativeFrom="column">
                  <wp:posOffset>-51436</wp:posOffset>
                </wp:positionH>
                <wp:positionV relativeFrom="paragraph">
                  <wp:posOffset>279400</wp:posOffset>
                </wp:positionV>
                <wp:extent cx="5724525" cy="0"/>
                <wp:effectExtent l="0" t="0" r="0" b="0"/>
                <wp:wrapNone/>
                <wp:docPr id="1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E1C8" id="Rett linje 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05pt,22pt" to="446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D820B6">
        <w:rPr>
          <w:noProof/>
        </w:rPr>
        <w:drawing>
          <wp:anchor distT="0" distB="0" distL="114300" distR="114300" simplePos="0" relativeHeight="251683840" behindDoc="0" locked="0" layoutInCell="1" allowOverlap="1" wp14:anchorId="17DCFA73" wp14:editId="1380D2DD">
            <wp:simplePos x="0" y="0"/>
            <wp:positionH relativeFrom="column">
              <wp:posOffset>2807335</wp:posOffset>
            </wp:positionH>
            <wp:positionV relativeFrom="paragraph">
              <wp:posOffset>327025</wp:posOffset>
            </wp:positionV>
            <wp:extent cx="3188970" cy="14859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9"/>
                    <a:stretch/>
                  </pic:blipFill>
                  <pic:spPr bwMode="auto">
                    <a:xfrm>
                      <a:off x="0" y="0"/>
                      <a:ext cx="31889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315" w:rsidRPr="00B53549" w:rsidRDefault="00A74315" w:rsidP="00D820B6">
      <w:pPr>
        <w:spacing w:before="360" w:after="120"/>
        <w:rPr>
          <w:rFonts w:ascii="Montserrat" w:hAnsi="Montserrat"/>
          <w:lang w:eastAsia="nb-NO"/>
        </w:rPr>
      </w:pPr>
      <w:r w:rsidRPr="00B53549">
        <w:rPr>
          <w:rFonts w:ascii="Montserrat" w:hAnsi="Montserrat"/>
          <w:lang w:eastAsia="nb-NO"/>
        </w:rPr>
        <w:t>TECDIS 2138 B is a standalone ECDIS computer.</w:t>
      </w:r>
    </w:p>
    <w:p w:rsidR="00A74315" w:rsidRPr="00B53549" w:rsidRDefault="00A74315" w:rsidP="00A74315">
      <w:pPr>
        <w:spacing w:after="60"/>
        <w:rPr>
          <w:rFonts w:ascii="Montserrat" w:hAnsi="Montserrat"/>
          <w:lang w:eastAsia="nb-NO"/>
        </w:rPr>
      </w:pPr>
      <w:r w:rsidRPr="00B53549">
        <w:rPr>
          <w:rFonts w:ascii="Montserrat" w:hAnsi="Montserrat"/>
          <w:lang w:eastAsia="nb-NO"/>
        </w:rPr>
        <w:t>It is type-approved according to IMO regulations, allowing paperless navigation</w:t>
      </w:r>
      <w:r w:rsidRPr="00B53549">
        <w:rPr>
          <w:rStyle w:val="Fotnotereferanse"/>
          <w:rFonts w:ascii="Montserrat" w:hAnsi="Montserrat"/>
          <w:lang w:eastAsia="nb-NO"/>
        </w:rPr>
        <w:footnoteReference w:id="1"/>
      </w:r>
      <w:r w:rsidRPr="00B53549">
        <w:rPr>
          <w:rFonts w:ascii="Montserrat" w:hAnsi="Montserrat"/>
          <w:lang w:eastAsia="nb-NO"/>
        </w:rPr>
        <w:t>.</w:t>
      </w:r>
    </w:p>
    <w:p w:rsidR="00A74315" w:rsidRPr="00B53549" w:rsidRDefault="00A74315" w:rsidP="00A74315">
      <w:pPr>
        <w:spacing w:after="0"/>
        <w:rPr>
          <w:rFonts w:ascii="Montserrat" w:hAnsi="Montserrat"/>
          <w:lang w:eastAsia="nb-NO"/>
        </w:rPr>
      </w:pPr>
      <w:r w:rsidRPr="00B53549">
        <w:rPr>
          <w:rFonts w:ascii="Montserrat" w:hAnsi="Montserrat"/>
          <w:lang w:eastAsia="nb-NO"/>
        </w:rPr>
        <w:t>The expandable design makes it a great choice for demanding ECDIS installations, including TECDIS TCS (Track Control System) and NAUT-OSV or NAUT-AW certified vessels.</w:t>
      </w:r>
    </w:p>
    <w:p w:rsidR="009D296C" w:rsidRPr="007F4DBF" w:rsidRDefault="009D296C" w:rsidP="009D296C">
      <w:pPr>
        <w:spacing w:after="0"/>
        <w:rPr>
          <w:rFonts w:ascii="Montserrat" w:hAnsi="Montserrat"/>
          <w:lang w:eastAsia="nb-NO"/>
        </w:rPr>
      </w:pPr>
    </w:p>
    <w:p w:rsidR="00414920" w:rsidRPr="007F4DBF" w:rsidRDefault="00414920" w:rsidP="009D296C">
      <w:pPr>
        <w:pStyle w:val="Overskrift1"/>
        <w:spacing w:before="240"/>
        <w:rPr>
          <w:rFonts w:ascii="Montserrat" w:hAnsi="Montserrat"/>
          <w:lang w:eastAsia="nb-NO"/>
        </w:rPr>
      </w:pPr>
      <w:r w:rsidRPr="007F4DBF">
        <w:rPr>
          <w:rFonts w:ascii="Montserrat" w:hAnsi="Montserrat"/>
          <w:lang w:eastAsia="nb-NO"/>
        </w:rPr>
        <w:t>Standards compliance</w:t>
      </w:r>
    </w:p>
    <w:p w:rsidR="00414920" w:rsidRDefault="00414920" w:rsidP="00414920">
      <w:pPr>
        <w:rPr>
          <w:rFonts w:ascii="Montserrat" w:hAnsi="Montserrat"/>
          <w:sz w:val="20"/>
          <w:lang w:eastAsia="nb-NO"/>
        </w:rPr>
      </w:pPr>
      <w:r w:rsidRPr="007F4DBF">
        <w:rPr>
          <w:rFonts w:ascii="Montserrat" w:hAnsi="Montserrat"/>
          <w:sz w:val="20"/>
          <w:lang w:eastAsia="nb-NO"/>
        </w:rPr>
        <w:t>TECDIS 2</w:t>
      </w:r>
      <w:r w:rsidR="00A872CF">
        <w:rPr>
          <w:rFonts w:ascii="Montserrat" w:hAnsi="Montserrat"/>
          <w:sz w:val="20"/>
          <w:lang w:eastAsia="nb-NO"/>
        </w:rPr>
        <w:t>4</w:t>
      </w:r>
      <w:r w:rsidR="004F7EB7" w:rsidRPr="007F4DBF">
        <w:rPr>
          <w:rFonts w:ascii="Montserrat" w:hAnsi="Montserrat"/>
          <w:sz w:val="20"/>
          <w:lang w:eastAsia="nb-NO"/>
        </w:rPr>
        <w:t>2</w:t>
      </w:r>
      <w:r w:rsidR="00A872CF">
        <w:rPr>
          <w:rFonts w:ascii="Montserrat" w:hAnsi="Montserrat"/>
          <w:sz w:val="20"/>
          <w:lang w:eastAsia="nb-NO"/>
        </w:rPr>
        <w:t>4</w:t>
      </w:r>
      <w:r w:rsidRPr="007F4DBF">
        <w:rPr>
          <w:rFonts w:ascii="Montserrat" w:hAnsi="Montserrat"/>
          <w:sz w:val="20"/>
          <w:lang w:eastAsia="nb-NO"/>
        </w:rPr>
        <w:t xml:space="preserve"> conforms to the following standards:</w:t>
      </w:r>
    </w:p>
    <w:p w:rsidR="00A872CF" w:rsidRPr="007F4DBF" w:rsidRDefault="00A872CF" w:rsidP="00A872CF">
      <w:pPr>
        <w:spacing w:after="0"/>
        <w:rPr>
          <w:rFonts w:ascii="Montserrat" w:hAnsi="Montserrat"/>
          <w:sz w:val="20"/>
          <w:lang w:eastAsia="nb-NO"/>
        </w:rPr>
      </w:pPr>
      <w:r>
        <w:rPr>
          <w:rFonts w:ascii="Montserrat" w:hAnsi="Montserrat"/>
          <w:sz w:val="20"/>
          <w:lang w:eastAsia="nb-NO"/>
        </w:rPr>
        <w:t xml:space="preserve">  Marine Equipment Directive 2014/90/EU of the EC council.</w:t>
      </w:r>
    </w:p>
    <w:tbl>
      <w:tblPr>
        <w:tblStyle w:val="Tabellrutenett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Regulation (EU) 201</w:t>
            </w:r>
            <w:r w:rsidR="00A872CF">
              <w:rPr>
                <w:rFonts w:ascii="Montserrat" w:hAnsi="Montserrat"/>
                <w:sz w:val="20"/>
              </w:rPr>
              <w:t>8</w:t>
            </w:r>
            <w:r w:rsidRPr="007F4DBF">
              <w:rPr>
                <w:rFonts w:ascii="Montserrat" w:hAnsi="Montserrat"/>
                <w:sz w:val="20"/>
              </w:rPr>
              <w:t>/</w:t>
            </w:r>
            <w:r w:rsidR="00A872CF">
              <w:rPr>
                <w:rFonts w:ascii="Montserrat" w:hAnsi="Montserrat"/>
                <w:sz w:val="20"/>
              </w:rPr>
              <w:t>773</w:t>
            </w:r>
            <w:r w:rsidRPr="007F4DBF">
              <w:rPr>
                <w:rFonts w:ascii="Montserrat" w:hAnsi="Montserrat"/>
                <w:sz w:val="20"/>
              </w:rPr>
              <w:t>: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Item No. MED/4.30</w:t>
            </w:r>
          </w:p>
        </w:tc>
      </w:tr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SOLAS 74 as amended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Regulations V/18, V/19 &amp; X/3</w:t>
            </w:r>
          </w:p>
        </w:tc>
      </w:tr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IMO Resolutions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A.694(17)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MSC.36(63)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MSC.97(73)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MSC.191(79)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MSC.232(82)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MSC.302(87)</w:t>
            </w:r>
          </w:p>
        </w:tc>
      </w:tr>
      <w:tr w:rsidR="00A872CF" w:rsidRPr="007F4DBF" w:rsidTr="00414920">
        <w:tc>
          <w:tcPr>
            <w:tcW w:w="3402" w:type="dxa"/>
          </w:tcPr>
          <w:p w:rsidR="00A872CF" w:rsidRPr="007F4DBF" w:rsidRDefault="00A872CF" w:rsidP="00A15C22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IMO Circulars</w:t>
            </w:r>
          </w:p>
        </w:tc>
        <w:tc>
          <w:tcPr>
            <w:tcW w:w="5670" w:type="dxa"/>
          </w:tcPr>
          <w:p w:rsidR="00A872CF" w:rsidRPr="007F4DBF" w:rsidRDefault="00A872CF" w:rsidP="00A15C22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MSC.1/Circ 1503</w:t>
            </w:r>
          </w:p>
        </w:tc>
      </w:tr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IEC Standards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Performance testing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61174 (2015)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Performance testing, presentation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62288 (2014)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Environmental testing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60945 (2002)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Serial interface testing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61162 (2010)</w:t>
            </w:r>
          </w:p>
        </w:tc>
      </w:tr>
    </w:tbl>
    <w:p w:rsidR="00414920" w:rsidRPr="007F4DBF" w:rsidRDefault="00414920" w:rsidP="007F4DBF">
      <w:pPr>
        <w:pStyle w:val="Overskrift1"/>
        <w:spacing w:before="600"/>
        <w:rPr>
          <w:rFonts w:ascii="Montserrat" w:hAnsi="Montserrat"/>
        </w:rPr>
      </w:pPr>
      <w:r w:rsidRPr="007F4DBF">
        <w:rPr>
          <w:rFonts w:ascii="Montserrat" w:hAnsi="Montserrat"/>
        </w:rPr>
        <w:t>General specifications</w:t>
      </w:r>
    </w:p>
    <w:tbl>
      <w:tblPr>
        <w:tblStyle w:val="Tabellrutenett"/>
        <w:tblW w:w="9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423"/>
      </w:tblGrid>
      <w:tr w:rsidR="00064C1C" w:rsidRPr="007F4DBF" w:rsidTr="007F4DBF">
        <w:tc>
          <w:tcPr>
            <w:tcW w:w="2677" w:type="dxa"/>
            <w:tcBorders>
              <w:bottom w:val="single" w:sz="4" w:space="0" w:color="auto"/>
            </w:tcBorders>
          </w:tcPr>
          <w:p w:rsidR="00064C1C" w:rsidRPr="007F4DBF" w:rsidRDefault="00064C1C" w:rsidP="00064C1C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Usable Charts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4C1C" w:rsidRPr="007F4DBF" w:rsidRDefault="00064C1C" w:rsidP="00064C1C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 w:cstheme="minorHAnsi"/>
                <w:sz w:val="20"/>
              </w:rPr>
              <w:t>S-57 ed.3</w:t>
            </w:r>
          </w:p>
          <w:p w:rsidR="00064C1C" w:rsidRPr="007F4DBF" w:rsidRDefault="00064C1C" w:rsidP="00064C1C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 w:cstheme="minorHAnsi"/>
                <w:sz w:val="20"/>
              </w:rPr>
              <w:t xml:space="preserve">S-63 (including </w:t>
            </w:r>
            <w:proofErr w:type="spellStart"/>
            <w:r w:rsidRPr="007F4DBF">
              <w:rPr>
                <w:rFonts w:ascii="Montserrat" w:hAnsi="Montserrat" w:cstheme="minorHAnsi"/>
                <w:sz w:val="20"/>
              </w:rPr>
              <w:t>Primar</w:t>
            </w:r>
            <w:proofErr w:type="spellEnd"/>
            <w:r w:rsidRPr="007F4DBF">
              <w:rPr>
                <w:rFonts w:ascii="Montserrat" w:hAnsi="Montserrat" w:cstheme="minorHAnsi"/>
                <w:sz w:val="20"/>
              </w:rPr>
              <w:t xml:space="preserve"> and AVCS)</w:t>
            </w:r>
          </w:p>
          <w:p w:rsidR="00064C1C" w:rsidRPr="007F4DBF" w:rsidRDefault="00064C1C" w:rsidP="00064C1C">
            <w:pPr>
              <w:spacing w:after="120"/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 w:cstheme="minorHAnsi"/>
                <w:sz w:val="20"/>
              </w:rPr>
              <w:t>CM-93/3 (C-Map ENC / ENC+ / CAES / Professional+</w:t>
            </w:r>
            <w:r w:rsidR="009D296C" w:rsidRPr="007F4DBF">
              <w:rPr>
                <w:rStyle w:val="Fotnotereferanse"/>
                <w:rFonts w:ascii="Montserrat" w:hAnsi="Montserrat" w:cstheme="minorHAnsi"/>
                <w:sz w:val="20"/>
              </w:rPr>
              <w:footnoteReference w:id="2"/>
            </w:r>
            <w:r w:rsidRPr="007F4DBF">
              <w:rPr>
                <w:rFonts w:ascii="Montserrat" w:hAnsi="Montserrat" w:cstheme="minorHAnsi"/>
                <w:sz w:val="20"/>
              </w:rPr>
              <w:t>)</w:t>
            </w:r>
          </w:p>
        </w:tc>
      </w:tr>
      <w:tr w:rsidR="00D820B6" w:rsidRPr="007F4DBF" w:rsidTr="007F4DBF">
        <w:tc>
          <w:tcPr>
            <w:tcW w:w="2677" w:type="dxa"/>
            <w:tcBorders>
              <w:top w:val="single" w:sz="4" w:space="0" w:color="auto"/>
            </w:tcBorders>
          </w:tcPr>
          <w:p w:rsidR="00D820B6" w:rsidRPr="00B53549" w:rsidRDefault="00D820B6" w:rsidP="00D820B6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Display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820B6" w:rsidRPr="00B53549" w:rsidRDefault="00D820B6" w:rsidP="00D820B6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 xml:space="preserve">Separate purchase (from compatible </w:t>
            </w:r>
            <w:r w:rsidR="00DB6229">
              <w:rPr>
                <w:rFonts w:ascii="Montserrat" w:hAnsi="Montserrat" w:cstheme="minorHAnsi"/>
                <w:sz w:val="18"/>
              </w:rPr>
              <w:t>monitors</w:t>
            </w:r>
            <w:r w:rsidRPr="00B53549">
              <w:rPr>
                <w:rFonts w:ascii="Montserrat" w:hAnsi="Montserrat" w:cstheme="minorHAnsi"/>
                <w:sz w:val="18"/>
              </w:rPr>
              <w:t xml:space="preserve"> listed below)</w:t>
            </w:r>
          </w:p>
        </w:tc>
      </w:tr>
      <w:tr w:rsidR="00D820B6" w:rsidRPr="007F4DBF" w:rsidTr="007F4DBF">
        <w:tc>
          <w:tcPr>
            <w:tcW w:w="2677" w:type="dxa"/>
          </w:tcPr>
          <w:p w:rsidR="00D820B6" w:rsidRPr="00B53549" w:rsidRDefault="00D820B6" w:rsidP="00D820B6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Operating system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D820B6" w:rsidRPr="00B53549" w:rsidRDefault="00D820B6" w:rsidP="00D820B6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Windows 7 32-bit, English</w:t>
            </w:r>
          </w:p>
        </w:tc>
      </w:tr>
      <w:tr w:rsidR="00D820B6" w:rsidRPr="007F4DBF" w:rsidTr="007F4DBF">
        <w:tc>
          <w:tcPr>
            <w:tcW w:w="2677" w:type="dxa"/>
          </w:tcPr>
          <w:p w:rsidR="00D820B6" w:rsidRPr="00B53549" w:rsidRDefault="00D820B6" w:rsidP="00D820B6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Processor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D820B6" w:rsidRPr="00B53549" w:rsidRDefault="00D820B6" w:rsidP="00D820B6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Intel Core i5 4570S – 2.9 GHz Quad Core</w:t>
            </w:r>
            <w:bookmarkStart w:id="0" w:name="_GoBack"/>
            <w:bookmarkEnd w:id="0"/>
          </w:p>
        </w:tc>
      </w:tr>
      <w:tr w:rsidR="00D820B6" w:rsidRPr="007F4DBF" w:rsidTr="007F4DBF">
        <w:tc>
          <w:tcPr>
            <w:tcW w:w="2677" w:type="dxa"/>
          </w:tcPr>
          <w:p w:rsidR="00D820B6" w:rsidRPr="00B53549" w:rsidRDefault="00D820B6" w:rsidP="00D820B6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Chipset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D820B6" w:rsidRPr="00B53549" w:rsidRDefault="00D820B6" w:rsidP="00D820B6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Intel Q87</w:t>
            </w:r>
          </w:p>
        </w:tc>
      </w:tr>
      <w:tr w:rsidR="00D820B6" w:rsidRPr="007F4DBF" w:rsidTr="007F4DBF">
        <w:tc>
          <w:tcPr>
            <w:tcW w:w="2677" w:type="dxa"/>
          </w:tcPr>
          <w:p w:rsidR="00D820B6" w:rsidRPr="00B53549" w:rsidRDefault="00D820B6" w:rsidP="00D820B6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Memory (RAM)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D820B6" w:rsidRPr="00B53549" w:rsidRDefault="00D820B6" w:rsidP="00D820B6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4 GB</w:t>
            </w:r>
          </w:p>
        </w:tc>
      </w:tr>
      <w:tr w:rsidR="00D820B6" w:rsidRPr="007F4DBF" w:rsidTr="007F4DBF">
        <w:tc>
          <w:tcPr>
            <w:tcW w:w="2677" w:type="dxa"/>
          </w:tcPr>
          <w:p w:rsidR="00D820B6" w:rsidRPr="00B53549" w:rsidRDefault="00D820B6" w:rsidP="00D820B6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 xml:space="preserve">Storage 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D820B6" w:rsidRPr="00B53549" w:rsidRDefault="00D820B6" w:rsidP="00D820B6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120 GB SSD (approximately 85 GB free)</w:t>
            </w:r>
          </w:p>
        </w:tc>
      </w:tr>
      <w:tr w:rsidR="00DB6229" w:rsidRPr="007F4DBF" w:rsidTr="00787426">
        <w:tc>
          <w:tcPr>
            <w:tcW w:w="9100" w:type="dxa"/>
            <w:gridSpan w:val="2"/>
          </w:tcPr>
          <w:p w:rsidR="00DB6229" w:rsidRPr="007F4DBF" w:rsidRDefault="00DB6229" w:rsidP="007F4DBF">
            <w:pPr>
              <w:pStyle w:val="Overskrift2"/>
              <w:outlineLvl w:val="1"/>
            </w:pPr>
            <w:r>
              <w:lastRenderedPageBreak/>
              <w:t>Compatible monitors</w:t>
            </w:r>
          </w:p>
        </w:tc>
      </w:tr>
    </w:tbl>
    <w:tbl>
      <w:tblPr>
        <w:tblStyle w:val="Tabellrutenett1"/>
        <w:tblW w:w="8005" w:type="dxa"/>
        <w:tblInd w:w="142" w:type="dxa"/>
        <w:tblLook w:val="04A0" w:firstRow="1" w:lastRow="0" w:firstColumn="1" w:lastColumn="0" w:noHBand="0" w:noVBand="1"/>
      </w:tblPr>
      <w:tblGrid>
        <w:gridCol w:w="1559"/>
        <w:gridCol w:w="1276"/>
        <w:gridCol w:w="1418"/>
        <w:gridCol w:w="491"/>
        <w:gridCol w:w="1985"/>
        <w:gridCol w:w="1276"/>
      </w:tblGrid>
      <w:tr w:rsidR="00D820B6" w:rsidTr="00D820B6">
        <w:trPr>
          <w:trHeight w:val="393"/>
        </w:trPr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820B6" w:rsidRPr="003F5848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F16EAC">
              <w:rPr>
                <w:rFonts w:ascii="Montserrat" w:hAnsi="Montserrat" w:cstheme="minorHAnsi"/>
                <w:sz w:val="18"/>
              </w:rPr>
              <w:t>Current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D820B6" w:rsidRDefault="00D820B6" w:rsidP="00BC67C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0B6" w:rsidRDefault="00D820B6" w:rsidP="00BC67C7"/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820B6" w:rsidRPr="00F16EAC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F16EAC">
              <w:rPr>
                <w:rFonts w:ascii="Montserrat" w:hAnsi="Montserrat" w:cstheme="minorHAnsi"/>
                <w:sz w:val="18"/>
              </w:rPr>
              <w:t>Obsolete</w:t>
            </w:r>
            <w:r>
              <w:rPr>
                <w:rFonts w:ascii="Montserrat" w:hAnsi="Montserrat" w:cstheme="minorHAnsi"/>
                <w:sz w:val="18"/>
              </w:rPr>
              <w:t>/discontinued</w:t>
            </w:r>
          </w:p>
        </w:tc>
      </w:tr>
      <w:tr w:rsidR="00D820B6" w:rsidTr="00D820B6">
        <w:tc>
          <w:tcPr>
            <w:tcW w:w="1559" w:type="dxa"/>
            <w:tcBorders>
              <w:left w:val="nil"/>
              <w:right w:val="nil"/>
            </w:tcBorders>
          </w:tcPr>
          <w:p w:rsidR="00D820B6" w:rsidRPr="00B53549" w:rsidRDefault="00D820B6" w:rsidP="00BC67C7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Unit name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820B6" w:rsidRPr="00B53549" w:rsidRDefault="00D820B6" w:rsidP="00BC67C7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Unit size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D820B6" w:rsidRPr="003F5848" w:rsidRDefault="00D820B6" w:rsidP="00BC67C7">
            <w:pPr>
              <w:rPr>
                <w:rFonts w:ascii="Montserrat" w:hAnsi="Montserrat"/>
                <w:b/>
              </w:rPr>
            </w:pPr>
            <w:r w:rsidRPr="003F5848">
              <w:rPr>
                <w:rFonts w:ascii="Montserrat" w:hAnsi="Montserrat"/>
                <w:b/>
                <w:sz w:val="18"/>
              </w:rPr>
              <w:t>Other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820B6" w:rsidRDefault="00D820B6" w:rsidP="00BC67C7"/>
        </w:tc>
        <w:tc>
          <w:tcPr>
            <w:tcW w:w="1985" w:type="dxa"/>
            <w:tcBorders>
              <w:left w:val="nil"/>
              <w:right w:val="nil"/>
            </w:tcBorders>
          </w:tcPr>
          <w:p w:rsidR="00D820B6" w:rsidRPr="00B53549" w:rsidRDefault="00D820B6" w:rsidP="00BC67C7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Unit name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820B6" w:rsidRPr="00B53549" w:rsidRDefault="00D820B6" w:rsidP="00BC67C7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Unit size</w:t>
            </w:r>
          </w:p>
        </w:tc>
      </w:tr>
      <w:tr w:rsidR="00D820B6" w:rsidTr="00D820B6">
        <w:tc>
          <w:tcPr>
            <w:tcW w:w="1559" w:type="dxa"/>
            <w:tcBorders>
              <w:left w:val="nil"/>
              <w:right w:val="nil"/>
            </w:tcBorders>
          </w:tcPr>
          <w:p w:rsidR="00D820B6" w:rsidRPr="00F16EAC" w:rsidRDefault="00D820B6" w:rsidP="00BC67C7">
            <w:pPr>
              <w:rPr>
                <w:rFonts w:ascii="Montserrat" w:hAnsi="Montserrat" w:cstheme="minorHAnsi"/>
                <w:sz w:val="18"/>
                <w:lang w:val="nb-NO"/>
              </w:rPr>
            </w:pPr>
            <w:r w:rsidRPr="00F16EAC">
              <w:rPr>
                <w:rFonts w:ascii="Montserrat" w:hAnsi="Montserrat" w:cstheme="minorHAnsi"/>
                <w:sz w:val="18"/>
                <w:lang w:val="nb-NO"/>
              </w:rPr>
              <w:t>HD 19T22 TID</w:t>
            </w:r>
          </w:p>
          <w:p w:rsidR="00D820B6" w:rsidRPr="00F16EAC" w:rsidRDefault="00D820B6" w:rsidP="00BC67C7">
            <w:pPr>
              <w:rPr>
                <w:rFonts w:ascii="Montserrat" w:hAnsi="Montserrat" w:cstheme="minorHAnsi"/>
                <w:sz w:val="18"/>
                <w:lang w:val="nb-NO"/>
              </w:rPr>
            </w:pPr>
            <w:r w:rsidRPr="00F16EAC">
              <w:rPr>
                <w:rFonts w:ascii="Montserrat" w:hAnsi="Montserrat" w:cstheme="minorHAnsi"/>
                <w:sz w:val="18"/>
                <w:lang w:val="nb-NO"/>
              </w:rPr>
              <w:t>HD 24T22 T</w:t>
            </w:r>
            <w:r>
              <w:rPr>
                <w:rFonts w:ascii="Montserrat" w:hAnsi="Montserrat" w:cstheme="minorHAnsi"/>
                <w:sz w:val="18"/>
                <w:lang w:val="nb-NO"/>
              </w:rPr>
              <w:t>ID</w:t>
            </w:r>
          </w:p>
          <w:p w:rsidR="00D820B6" w:rsidRPr="00F16EAC" w:rsidRDefault="00D820B6" w:rsidP="00BC67C7">
            <w:pPr>
              <w:rPr>
                <w:rFonts w:ascii="Montserrat" w:hAnsi="Montserrat" w:cstheme="minorHAnsi"/>
                <w:sz w:val="18"/>
                <w:lang w:val="nb-NO"/>
              </w:rPr>
            </w:pPr>
            <w:r w:rsidRPr="00F16EAC">
              <w:rPr>
                <w:rFonts w:ascii="Montserrat" w:hAnsi="Montserrat" w:cstheme="minorHAnsi"/>
                <w:sz w:val="18"/>
                <w:lang w:val="nb-NO"/>
              </w:rPr>
              <w:t>HD 26T22 T</w:t>
            </w:r>
            <w:r>
              <w:rPr>
                <w:rFonts w:ascii="Montserrat" w:hAnsi="Montserrat" w:cstheme="minorHAnsi"/>
                <w:sz w:val="18"/>
                <w:lang w:val="nb-NO"/>
              </w:rPr>
              <w:t>ID</w:t>
            </w:r>
          </w:p>
          <w:p w:rsidR="00D820B6" w:rsidRDefault="00D820B6" w:rsidP="00BC67C7">
            <w:pPr>
              <w:rPr>
                <w:rFonts w:ascii="Montserrat" w:hAnsi="Montserrat" w:cstheme="minorHAnsi"/>
                <w:sz w:val="18"/>
                <w:lang w:val="nb-NO"/>
              </w:rPr>
            </w:pPr>
            <w:r w:rsidRPr="00F16EAC">
              <w:rPr>
                <w:rFonts w:ascii="Montserrat" w:hAnsi="Montserrat" w:cstheme="minorHAnsi"/>
                <w:sz w:val="18"/>
                <w:lang w:val="nb-NO"/>
              </w:rPr>
              <w:t>HD 27T22 T</w:t>
            </w:r>
            <w:r>
              <w:rPr>
                <w:rFonts w:ascii="Montserrat" w:hAnsi="Montserrat" w:cstheme="minorHAnsi"/>
                <w:sz w:val="18"/>
                <w:lang w:val="nb-NO"/>
              </w:rPr>
              <w:t>ID</w:t>
            </w:r>
          </w:p>
          <w:p w:rsidR="00D820B6" w:rsidRPr="00F16EAC" w:rsidRDefault="00D820B6" w:rsidP="00BC67C7">
            <w:pPr>
              <w:rPr>
                <w:rFonts w:ascii="Montserrat" w:hAnsi="Montserrat" w:cstheme="minorHAnsi"/>
                <w:sz w:val="18"/>
                <w:lang w:val="nb-NO"/>
              </w:rPr>
            </w:pP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HD 24T2</w:t>
            </w:r>
            <w:r>
              <w:rPr>
                <w:rFonts w:ascii="Montserrat" w:hAnsi="Montserrat" w:cstheme="minorHAnsi"/>
                <w:sz w:val="18"/>
              </w:rPr>
              <w:t>2</w:t>
            </w:r>
            <w:r w:rsidRPr="00B53549">
              <w:rPr>
                <w:rFonts w:ascii="Montserrat" w:hAnsi="Montserrat" w:cstheme="minorHAnsi"/>
                <w:sz w:val="18"/>
              </w:rPr>
              <w:t xml:space="preserve"> </w:t>
            </w:r>
            <w:r>
              <w:rPr>
                <w:rFonts w:ascii="Montserrat" w:hAnsi="Montserrat" w:cstheme="minorHAnsi"/>
                <w:sz w:val="18"/>
              </w:rPr>
              <w:t>FU</w:t>
            </w:r>
            <w:r w:rsidRPr="00B53549">
              <w:rPr>
                <w:rFonts w:ascii="Montserrat" w:hAnsi="Montserrat" w:cstheme="minorHAnsi"/>
                <w:sz w:val="18"/>
              </w:rPr>
              <w:t>D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HD 26T2</w:t>
            </w:r>
            <w:r>
              <w:rPr>
                <w:rFonts w:ascii="Montserrat" w:hAnsi="Montserrat" w:cstheme="minorHAnsi"/>
                <w:sz w:val="18"/>
              </w:rPr>
              <w:t>2</w:t>
            </w:r>
            <w:r w:rsidRPr="00B53549">
              <w:rPr>
                <w:rFonts w:ascii="Montserrat" w:hAnsi="Montserrat" w:cstheme="minorHAnsi"/>
                <w:sz w:val="18"/>
              </w:rPr>
              <w:t xml:space="preserve"> </w:t>
            </w:r>
            <w:r>
              <w:rPr>
                <w:rFonts w:ascii="Montserrat" w:hAnsi="Montserrat" w:cstheme="minorHAnsi"/>
                <w:sz w:val="18"/>
              </w:rPr>
              <w:t>FU</w:t>
            </w:r>
            <w:r w:rsidRPr="00B53549">
              <w:rPr>
                <w:rFonts w:ascii="Montserrat" w:hAnsi="Montserrat" w:cstheme="minorHAnsi"/>
                <w:sz w:val="18"/>
              </w:rPr>
              <w:t>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19”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</w:t>
            </w:r>
            <w:r>
              <w:rPr>
                <w:rFonts w:ascii="Montserrat" w:hAnsi="Montserrat" w:cstheme="minorHAnsi"/>
                <w:sz w:val="18"/>
              </w:rPr>
              <w:t>4</w:t>
            </w:r>
            <w:r w:rsidRPr="00B53549">
              <w:rPr>
                <w:rFonts w:ascii="Montserrat" w:hAnsi="Montserrat" w:cstheme="minorHAnsi"/>
                <w:sz w:val="18"/>
              </w:rPr>
              <w:t>”</w:t>
            </w:r>
            <w:r>
              <w:rPr>
                <w:rFonts w:ascii="Montserrat" w:hAnsi="Montserrat" w:cstheme="minorHAnsi"/>
                <w:sz w:val="18"/>
              </w:rPr>
              <w:t xml:space="preserve"> Wide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</w:t>
            </w:r>
            <w:r>
              <w:rPr>
                <w:rFonts w:ascii="Montserrat" w:hAnsi="Montserrat" w:cstheme="minorHAnsi"/>
                <w:sz w:val="18"/>
              </w:rPr>
              <w:t>6</w:t>
            </w:r>
            <w:r w:rsidRPr="00B53549">
              <w:rPr>
                <w:rFonts w:ascii="Montserrat" w:hAnsi="Montserrat" w:cstheme="minorHAnsi"/>
                <w:sz w:val="18"/>
              </w:rPr>
              <w:t>”</w:t>
            </w:r>
            <w:r>
              <w:rPr>
                <w:rFonts w:ascii="Montserrat" w:hAnsi="Montserrat" w:cstheme="minorHAnsi"/>
                <w:sz w:val="18"/>
              </w:rPr>
              <w:t xml:space="preserve"> Wide</w:t>
            </w:r>
          </w:p>
          <w:p w:rsidR="00D820B6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</w:t>
            </w:r>
            <w:r>
              <w:rPr>
                <w:rFonts w:ascii="Montserrat" w:hAnsi="Montserrat" w:cstheme="minorHAnsi"/>
                <w:sz w:val="18"/>
              </w:rPr>
              <w:t>7</w:t>
            </w:r>
            <w:r w:rsidRPr="00B53549">
              <w:rPr>
                <w:rFonts w:ascii="Montserrat" w:hAnsi="Montserrat" w:cstheme="minorHAnsi"/>
                <w:sz w:val="18"/>
              </w:rPr>
              <w:t>”</w:t>
            </w:r>
            <w:r>
              <w:rPr>
                <w:rFonts w:ascii="Montserrat" w:hAnsi="Montserrat" w:cstheme="minorHAnsi"/>
                <w:sz w:val="18"/>
              </w:rPr>
              <w:t xml:space="preserve"> Wide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24” Wide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26” Wide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D820B6" w:rsidRPr="00A9121F" w:rsidRDefault="00D820B6" w:rsidP="00BC67C7">
            <w:pPr>
              <w:rPr>
                <w:rFonts w:ascii="Montserrat" w:hAnsi="Montserrat"/>
                <w:sz w:val="18"/>
              </w:rPr>
            </w:pPr>
            <w:r w:rsidRPr="00A9121F">
              <w:rPr>
                <w:rFonts w:ascii="Montserrat" w:hAnsi="Montserrat"/>
                <w:sz w:val="18"/>
              </w:rPr>
              <w:t>Telko logo</w:t>
            </w:r>
          </w:p>
          <w:p w:rsidR="00D820B6" w:rsidRPr="00A9121F" w:rsidRDefault="00D820B6" w:rsidP="00BC67C7">
            <w:pPr>
              <w:rPr>
                <w:rFonts w:ascii="Montserrat" w:hAnsi="Montserrat"/>
                <w:sz w:val="18"/>
              </w:rPr>
            </w:pPr>
            <w:r w:rsidRPr="00A9121F">
              <w:rPr>
                <w:rFonts w:ascii="Montserrat" w:hAnsi="Montserrat"/>
                <w:sz w:val="18"/>
              </w:rPr>
              <w:t>Telko logo</w:t>
            </w:r>
          </w:p>
          <w:p w:rsidR="00D820B6" w:rsidRPr="00A9121F" w:rsidRDefault="00D820B6" w:rsidP="00BC67C7">
            <w:pPr>
              <w:rPr>
                <w:rFonts w:ascii="Montserrat" w:hAnsi="Montserrat"/>
                <w:sz w:val="18"/>
              </w:rPr>
            </w:pPr>
            <w:r w:rsidRPr="00A9121F">
              <w:rPr>
                <w:rFonts w:ascii="Montserrat" w:hAnsi="Montserrat"/>
                <w:sz w:val="18"/>
              </w:rPr>
              <w:t>Telko logo</w:t>
            </w:r>
          </w:p>
          <w:p w:rsidR="00D820B6" w:rsidRPr="00A9121F" w:rsidRDefault="00D820B6" w:rsidP="00BC67C7">
            <w:pPr>
              <w:rPr>
                <w:rFonts w:ascii="Montserrat" w:hAnsi="Montserrat"/>
                <w:sz w:val="18"/>
              </w:rPr>
            </w:pPr>
            <w:r w:rsidRPr="00A9121F">
              <w:rPr>
                <w:rFonts w:ascii="Montserrat" w:hAnsi="Montserrat"/>
                <w:sz w:val="18"/>
              </w:rPr>
              <w:t>Telko logo</w:t>
            </w:r>
          </w:p>
          <w:p w:rsidR="00D820B6" w:rsidRPr="00A9121F" w:rsidRDefault="00D820B6" w:rsidP="00BC67C7">
            <w:pPr>
              <w:rPr>
                <w:rFonts w:ascii="Montserrat" w:hAnsi="Montserrat"/>
                <w:sz w:val="18"/>
              </w:rPr>
            </w:pPr>
          </w:p>
          <w:p w:rsidR="00D820B6" w:rsidRDefault="00D820B6" w:rsidP="00BC67C7">
            <w:pPr>
              <w:rPr>
                <w:rFonts w:ascii="Montserrat" w:hAnsi="Montserrat"/>
                <w:sz w:val="18"/>
              </w:rPr>
            </w:pPr>
            <w:r w:rsidRPr="00A9121F">
              <w:rPr>
                <w:rFonts w:ascii="Montserrat" w:hAnsi="Montserrat"/>
                <w:sz w:val="18"/>
              </w:rPr>
              <w:t>Furuno logo</w:t>
            </w:r>
          </w:p>
          <w:p w:rsidR="00D820B6" w:rsidRPr="00A9121F" w:rsidRDefault="00D820B6" w:rsidP="00BC67C7">
            <w:pPr>
              <w:rPr>
                <w:rFonts w:ascii="Montserrat" w:hAnsi="Montserrat"/>
              </w:rPr>
            </w:pPr>
            <w:r w:rsidRPr="00A9121F">
              <w:rPr>
                <w:rFonts w:ascii="Montserrat" w:hAnsi="Montserrat"/>
                <w:sz w:val="18"/>
              </w:rPr>
              <w:t>Furuno logo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D820B6" w:rsidRDefault="00D820B6" w:rsidP="00BC67C7"/>
        </w:tc>
        <w:tc>
          <w:tcPr>
            <w:tcW w:w="1985" w:type="dxa"/>
            <w:tcBorders>
              <w:left w:val="nil"/>
              <w:right w:val="nil"/>
            </w:tcBorders>
          </w:tcPr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JH 19T14MMD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JH 20T17MMD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JH 23T12MMD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JH 23T14MMD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JH 19T03 BOAA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HD 19T21 MMD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HD 24T21 MMD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HD 26T21 MMD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19”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20”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23”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23”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19”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19”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24” Wide</w:t>
            </w:r>
          </w:p>
          <w:p w:rsidR="00D820B6" w:rsidRPr="00B53549" w:rsidRDefault="00D820B6" w:rsidP="00BC67C7">
            <w:pPr>
              <w:rPr>
                <w:rFonts w:ascii="Montserrat" w:hAnsi="Montserrat" w:cstheme="minorHAnsi"/>
                <w:sz w:val="18"/>
              </w:rPr>
            </w:pPr>
            <w:r w:rsidRPr="00B53549">
              <w:rPr>
                <w:rFonts w:ascii="Montserrat" w:hAnsi="Montserrat" w:cstheme="minorHAnsi"/>
                <w:sz w:val="18"/>
              </w:rPr>
              <w:t>26” Wide</w:t>
            </w:r>
          </w:p>
        </w:tc>
      </w:tr>
    </w:tbl>
    <w:tbl>
      <w:tblPr>
        <w:tblStyle w:val="Tabellrutenett"/>
        <w:tblW w:w="9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423"/>
      </w:tblGrid>
      <w:tr w:rsidR="00D820B6" w:rsidRPr="007F4DBF" w:rsidTr="007F4DBF">
        <w:tc>
          <w:tcPr>
            <w:tcW w:w="2677" w:type="dxa"/>
          </w:tcPr>
          <w:p w:rsidR="00D820B6" w:rsidRPr="007F4DBF" w:rsidRDefault="00D820B6" w:rsidP="00D820B6">
            <w:pPr>
              <w:pStyle w:val="Overskrift2"/>
              <w:outlineLvl w:val="1"/>
            </w:pPr>
            <w:r w:rsidRPr="007F4DBF">
              <w:t>Display of data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D820B6" w:rsidRPr="00EF7D3C" w:rsidRDefault="00D820B6" w:rsidP="007F4DBF">
            <w:pPr>
              <w:pStyle w:val="Overskrift2"/>
              <w:outlineLvl w:val="1"/>
              <w:rPr>
                <w:sz w:val="18"/>
                <w:szCs w:val="18"/>
              </w:rPr>
            </w:pPr>
          </w:p>
        </w:tc>
      </w:tr>
      <w:tr w:rsidR="000C727A" w:rsidRPr="007F4DBF" w:rsidTr="007F4DBF">
        <w:tc>
          <w:tcPr>
            <w:tcW w:w="2677" w:type="dxa"/>
            <w:tcBorders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Own Ship: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0C727A" w:rsidP="000C727A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>GPS Position, COG, HDG, SOG, STW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Route: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0C727A" w:rsidP="000C727A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 xml:space="preserve">Active route name, DTG, ETA, and CTS-, DTG-, TTG to selected WP 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ARPA targets: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0C727A" w:rsidP="000C727A">
            <w:pPr>
              <w:rPr>
                <w:rFonts w:ascii="Montserrat" w:hAnsi="Montserrat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>BRG, DIST, COG, SOG, POS</w:t>
            </w:r>
            <w:r w:rsidRPr="00EF7D3C">
              <w:rPr>
                <w:rFonts w:ascii="Montserrat" w:hAnsi="Montserrat"/>
                <w:sz w:val="18"/>
                <w:szCs w:val="18"/>
              </w:rPr>
              <w:br/>
              <w:t>User selectable: ARPA Target color, ARPA target track color, «Save» ARPA target track.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Others: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0C727A" w:rsidP="000C727A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>EBL, VRM, EBL list, Parallel index lines, Cursor position, True or relative cursor bearing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Maritime Calculation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0C727A" w:rsidP="000C727A">
            <w:pPr>
              <w:rPr>
                <w:rFonts w:ascii="Montserrat" w:hAnsi="Montserrat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 xml:space="preserve">Can calculate Range/Bearing to or from a position, with </w:t>
            </w:r>
            <w:proofErr w:type="spellStart"/>
            <w:r w:rsidRPr="00EF7D3C">
              <w:rPr>
                <w:rFonts w:ascii="Montserrat" w:hAnsi="Montserrat"/>
                <w:sz w:val="18"/>
                <w:szCs w:val="18"/>
              </w:rPr>
              <w:t>Rhumb</w:t>
            </w:r>
            <w:proofErr w:type="spellEnd"/>
            <w:r w:rsidRPr="00EF7D3C">
              <w:rPr>
                <w:rFonts w:ascii="Montserrat" w:hAnsi="Montserrat"/>
                <w:sz w:val="18"/>
                <w:szCs w:val="18"/>
              </w:rPr>
              <w:t xml:space="preserve">-line or Great Circle routes, distances selectable in meters or NM. </w:t>
            </w:r>
          </w:p>
          <w:p w:rsidR="000C727A" w:rsidRPr="00EF7D3C" w:rsidRDefault="000C727A" w:rsidP="000C727A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>TTG, ETA, datum conversion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Route navigation monitoring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0C727A" w:rsidP="000C727A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>Off track, Waypoint, Arrival, Grounding, Depth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Alarms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0C727A" w:rsidP="000C727A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>Off track, Index Lane, Channel limit, Waypoint approach, Depth, Non ENC dangers, Restricted Areas, Cautions Are</w:t>
            </w:r>
            <w:r w:rsidR="004F7EB7" w:rsidRPr="00EF7D3C">
              <w:rPr>
                <w:rFonts w:ascii="Montserrat" w:hAnsi="Montserrat"/>
                <w:sz w:val="18"/>
                <w:szCs w:val="18"/>
              </w:rPr>
              <w:t>a</w:t>
            </w:r>
            <w:r w:rsidRPr="00EF7D3C">
              <w:rPr>
                <w:rFonts w:ascii="Montserrat" w:hAnsi="Montserrat"/>
                <w:sz w:val="18"/>
                <w:szCs w:val="18"/>
              </w:rPr>
              <w:t>s, Possible danger,</w:t>
            </w:r>
            <w:r w:rsidR="004F7EB7" w:rsidRPr="00EF7D3C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="004F7EB7" w:rsidRPr="00EF7D3C">
              <w:rPr>
                <w:rFonts w:ascii="Montserrat" w:hAnsi="Montserrat"/>
                <w:sz w:val="18"/>
                <w:szCs w:val="18"/>
              </w:rPr>
              <w:t>Harbour</w:t>
            </w:r>
            <w:proofErr w:type="spellEnd"/>
            <w:r w:rsidR="004F7EB7" w:rsidRPr="00EF7D3C">
              <w:rPr>
                <w:rFonts w:ascii="Montserrat" w:hAnsi="Montserrat"/>
                <w:sz w:val="18"/>
                <w:szCs w:val="18"/>
              </w:rPr>
              <w:t xml:space="preserve"> Mode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Other Functions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EF7D3C" w:rsidRDefault="004F7EB7" w:rsidP="000C727A">
            <w:pPr>
              <w:rPr>
                <w:rFonts w:ascii="Montserrat" w:hAnsi="Montserrat" w:cstheme="minorHAnsi"/>
                <w:sz w:val="18"/>
                <w:szCs w:val="18"/>
              </w:rPr>
            </w:pPr>
            <w:r w:rsidRPr="00EF7D3C">
              <w:rPr>
                <w:rFonts w:ascii="Montserrat" w:hAnsi="Montserrat"/>
                <w:sz w:val="18"/>
                <w:szCs w:val="18"/>
              </w:rPr>
              <w:t xml:space="preserve">Single click chart update, </w:t>
            </w:r>
            <w:r w:rsidR="000C727A" w:rsidRPr="00EF7D3C">
              <w:rPr>
                <w:rFonts w:ascii="Montserrat" w:hAnsi="Montserrat"/>
                <w:sz w:val="18"/>
                <w:szCs w:val="18"/>
              </w:rPr>
              <w:t>Night/Day presentation, ARPA-/radar target and -bearing display #1, ARPA-/radar target and -bearing display #2, MOB, SAR, Log book w/replay functionality, docking Conning display, Tooltip, User defined chart presentation, easy transfer of installed configuration to replacement cold standby unit, easy screen dump facility when in navigation mode.</w:t>
            </w:r>
          </w:p>
        </w:tc>
      </w:tr>
      <w:tr w:rsidR="00064C1C" w:rsidRPr="007F4DBF" w:rsidTr="007F4DBF">
        <w:tc>
          <w:tcPr>
            <w:tcW w:w="2677" w:type="dxa"/>
          </w:tcPr>
          <w:p w:rsidR="00064C1C" w:rsidRPr="007F4DBF" w:rsidRDefault="00064C1C" w:rsidP="007F4DBF">
            <w:pPr>
              <w:pStyle w:val="Overskrift2"/>
              <w:outlineLvl w:val="1"/>
            </w:pPr>
            <w:r w:rsidRPr="007F4DBF">
              <w:t>Other features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064C1C" w:rsidRPr="007F4DBF" w:rsidRDefault="00064C1C" w:rsidP="007F4DBF">
            <w:pPr>
              <w:pStyle w:val="Overskrift2"/>
              <w:outlineLvl w:val="1"/>
            </w:pP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Autopilot output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 w:cstheme="minorHAnsi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>Output of: APB, RMB, RMC,RTE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Presentation Modes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 xml:space="preserve">Type approval for installation with Raytheon </w:t>
            </w:r>
            <w:proofErr w:type="spellStart"/>
            <w:r w:rsidRPr="00EF7D3C">
              <w:rPr>
                <w:rFonts w:ascii="Montserrat" w:hAnsi="Montserrat"/>
                <w:sz w:val="18"/>
              </w:rPr>
              <w:t>Anschütz</w:t>
            </w:r>
            <w:proofErr w:type="spellEnd"/>
            <w:r w:rsidRPr="00EF7D3C">
              <w:rPr>
                <w:rFonts w:ascii="Montserrat" w:hAnsi="Montserrat"/>
                <w:sz w:val="18"/>
              </w:rPr>
              <w:t xml:space="preserve"> NP 5500 autopilot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Radar Overlay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>Display of radar echoes from any Furuno radar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Seismic streamers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>Streamer configuration with up to 24 streamers displayed graphically in chart.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1-click chart loading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>Available for charts from the following providers:</w:t>
            </w:r>
          </w:p>
          <w:p w:rsidR="000C727A" w:rsidRPr="00EF7D3C" w:rsidRDefault="000C727A" w:rsidP="007F4DBF">
            <w:pPr>
              <w:rPr>
                <w:rFonts w:ascii="Montserrat" w:hAnsi="Montserrat"/>
                <w:sz w:val="18"/>
              </w:rPr>
            </w:pPr>
            <w:proofErr w:type="spellStart"/>
            <w:r w:rsidRPr="00EF7D3C">
              <w:rPr>
                <w:rFonts w:ascii="Montserrat" w:hAnsi="Montserrat"/>
                <w:sz w:val="18"/>
              </w:rPr>
              <w:t>Navtor</w:t>
            </w:r>
            <w:proofErr w:type="spellEnd"/>
            <w:r w:rsidR="007F4DBF" w:rsidRPr="00EF7D3C">
              <w:rPr>
                <w:rFonts w:ascii="Montserrat" w:hAnsi="Montserrat"/>
                <w:sz w:val="18"/>
              </w:rPr>
              <w:t xml:space="preserve">, </w:t>
            </w:r>
            <w:r w:rsidRPr="00EF7D3C">
              <w:rPr>
                <w:rFonts w:ascii="Montserrat" w:hAnsi="Montserrat"/>
                <w:sz w:val="18"/>
              </w:rPr>
              <w:t>ChartCo</w:t>
            </w:r>
            <w:r w:rsidR="007F4DBF" w:rsidRPr="00EF7D3C">
              <w:rPr>
                <w:rFonts w:ascii="Montserrat" w:hAnsi="Montserrat"/>
                <w:sz w:val="18"/>
              </w:rPr>
              <w:t xml:space="preserve">, </w:t>
            </w:r>
            <w:proofErr w:type="spellStart"/>
            <w:r w:rsidRPr="00EF7D3C">
              <w:rPr>
                <w:rFonts w:ascii="Montserrat" w:hAnsi="Montserrat"/>
                <w:sz w:val="18"/>
              </w:rPr>
              <w:t>Nautisk</w:t>
            </w:r>
            <w:proofErr w:type="spellEnd"/>
            <w:r w:rsidRPr="00EF7D3C">
              <w:rPr>
                <w:rFonts w:ascii="Montserrat" w:hAnsi="Montserrat"/>
                <w:sz w:val="18"/>
              </w:rPr>
              <w:t xml:space="preserve"> </w:t>
            </w:r>
            <w:proofErr w:type="spellStart"/>
            <w:r w:rsidRPr="00EF7D3C">
              <w:rPr>
                <w:rFonts w:ascii="Montserrat" w:hAnsi="Montserrat"/>
                <w:sz w:val="18"/>
              </w:rPr>
              <w:t>Forlag</w:t>
            </w:r>
            <w:proofErr w:type="spellEnd"/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proofErr w:type="spellStart"/>
            <w:r w:rsidRPr="007F4DBF">
              <w:rPr>
                <w:rFonts w:ascii="Montserrat" w:hAnsi="Montserrat"/>
                <w:b/>
                <w:sz w:val="20"/>
              </w:rPr>
              <w:t>Navtex</w:t>
            </w:r>
            <w:proofErr w:type="spellEnd"/>
            <w:r w:rsidRPr="007F4DBF">
              <w:rPr>
                <w:rFonts w:ascii="Montserrat" w:hAnsi="Montserrat"/>
                <w:b/>
                <w:sz w:val="20"/>
              </w:rPr>
              <w:t xml:space="preserve">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 xml:space="preserve">Connects to all </w:t>
            </w:r>
            <w:proofErr w:type="spellStart"/>
            <w:r w:rsidRPr="00EF7D3C">
              <w:rPr>
                <w:rFonts w:ascii="Montserrat" w:hAnsi="Montserrat"/>
                <w:sz w:val="18"/>
              </w:rPr>
              <w:t>Navtex</w:t>
            </w:r>
            <w:proofErr w:type="spellEnd"/>
            <w:r w:rsidRPr="00EF7D3C">
              <w:rPr>
                <w:rFonts w:ascii="Montserrat" w:hAnsi="Montserrat"/>
                <w:sz w:val="18"/>
              </w:rPr>
              <w:t xml:space="preserve"> receivers sending in the NRX format. You can display </w:t>
            </w:r>
            <w:proofErr w:type="spellStart"/>
            <w:r w:rsidRPr="00EF7D3C">
              <w:rPr>
                <w:rFonts w:ascii="Montserrat" w:hAnsi="Montserrat"/>
                <w:sz w:val="18"/>
              </w:rPr>
              <w:t>navtex</w:t>
            </w:r>
            <w:proofErr w:type="spellEnd"/>
            <w:r w:rsidRPr="00EF7D3C">
              <w:rPr>
                <w:rFonts w:ascii="Montserrat" w:hAnsi="Montserrat"/>
                <w:sz w:val="18"/>
              </w:rPr>
              <w:t xml:space="preserve"> messages with position references.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Weather overlay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>Advanced weather overlay feature using top quality commercial maritime weather forecast data available as a subscription service from C-Map.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Piracy overlay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 xml:space="preserve">Piracy Information is available as an overlay on top of C-MAP charts in </w:t>
            </w:r>
            <w:proofErr w:type="spellStart"/>
            <w:r w:rsidRPr="00EF7D3C">
              <w:rPr>
                <w:rFonts w:ascii="Montserrat" w:hAnsi="Montserrat"/>
                <w:sz w:val="18"/>
              </w:rPr>
              <w:t>OceanView</w:t>
            </w:r>
            <w:proofErr w:type="spellEnd"/>
            <w:r w:rsidRPr="00EF7D3C">
              <w:rPr>
                <w:rFonts w:ascii="Montserrat" w:hAnsi="Montserrat"/>
                <w:sz w:val="18"/>
              </w:rPr>
              <w:t xml:space="preserve">. The C-Map </w:t>
            </w:r>
            <w:proofErr w:type="spellStart"/>
            <w:r w:rsidRPr="00EF7D3C">
              <w:rPr>
                <w:rFonts w:ascii="Montserrat" w:hAnsi="Montserrat"/>
                <w:sz w:val="18"/>
              </w:rPr>
              <w:t>OceanView</w:t>
            </w:r>
            <w:proofErr w:type="spellEnd"/>
            <w:r w:rsidRPr="00EF7D3C">
              <w:rPr>
                <w:rFonts w:ascii="Montserrat" w:hAnsi="Montserrat"/>
                <w:sz w:val="18"/>
              </w:rPr>
              <w:t xml:space="preserve"> navigation planning tool visualizes information to help navigators and operators identify, understand and manage risks posed by maritime crime.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AIO overlay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27A" w:rsidRPr="00EF7D3C" w:rsidRDefault="000C727A" w:rsidP="00C320E0">
            <w:pPr>
              <w:rPr>
                <w:rFonts w:ascii="Montserrat" w:hAnsi="Montserrat"/>
                <w:sz w:val="18"/>
              </w:rPr>
            </w:pPr>
            <w:r w:rsidRPr="00EF7D3C">
              <w:rPr>
                <w:rFonts w:ascii="Montserrat" w:hAnsi="Montserrat"/>
                <w:sz w:val="18"/>
              </w:rPr>
              <w:t xml:space="preserve">Show Temporary and Preliminary Notices as an overlay on the chart, with the Admiralty Information Overlay (AIO) service by UKHO. </w:t>
            </w:r>
          </w:p>
        </w:tc>
      </w:tr>
    </w:tbl>
    <w:p w:rsidR="007F4DBF" w:rsidRDefault="007F4DBF">
      <w:r>
        <w:rPr>
          <w:b/>
          <w:bCs/>
        </w:rPr>
        <w:br w:type="page"/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677"/>
        <w:gridCol w:w="6465"/>
        <w:gridCol w:w="72"/>
      </w:tblGrid>
      <w:tr w:rsidR="00064C1C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64C1C" w:rsidRPr="007F4DBF" w:rsidRDefault="00064C1C" w:rsidP="007F4DBF">
            <w:pPr>
              <w:pStyle w:val="Overskrift2"/>
              <w:outlineLvl w:val="1"/>
            </w:pPr>
            <w:r w:rsidRPr="007F4DBF">
              <w:lastRenderedPageBreak/>
              <w:t>HW Connections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064C1C" w:rsidRPr="007F4DBF" w:rsidRDefault="00064C1C" w:rsidP="007F4DBF">
            <w:pPr>
              <w:pStyle w:val="Overskrift2"/>
              <w:outlineLvl w:val="1"/>
            </w:pPr>
          </w:p>
        </w:tc>
      </w:tr>
      <w:tr w:rsidR="00EF7D3C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  <w:szCs w:val="18"/>
              </w:rPr>
              <w:t>No. of serial ports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</w:rPr>
            </w:pPr>
            <w:r w:rsidRPr="00B53549">
              <w:rPr>
                <w:rFonts w:ascii="Montserrat" w:hAnsi="Montserrat"/>
                <w:sz w:val="18"/>
                <w:szCs w:val="18"/>
              </w:rPr>
              <w:t>1x RS 232 (non-isolated)</w:t>
            </w:r>
            <w:r w:rsidR="006F5B20">
              <w:rPr>
                <w:rFonts w:ascii="Montserrat" w:hAnsi="Montserrat"/>
                <w:sz w:val="18"/>
                <w:szCs w:val="18"/>
              </w:rPr>
              <w:t xml:space="preserve"> – dedicated for monitor communication</w:t>
            </w:r>
          </w:p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</w:rPr>
            </w:pPr>
            <w:r w:rsidRPr="00B53549">
              <w:rPr>
                <w:rFonts w:ascii="Montserrat" w:hAnsi="Montserrat"/>
                <w:sz w:val="18"/>
                <w:szCs w:val="18"/>
              </w:rPr>
              <w:t>1x RS422/485 (non-isolated)</w:t>
            </w:r>
          </w:p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</w:rPr>
            </w:pPr>
            <w:r w:rsidRPr="00B53549">
              <w:rPr>
                <w:rFonts w:ascii="Montserrat" w:hAnsi="Montserrat"/>
                <w:sz w:val="18"/>
                <w:szCs w:val="18"/>
              </w:rPr>
              <w:t>8x NMEA RS422 (with phoenix 5-pin connectors)</w:t>
            </w:r>
          </w:p>
        </w:tc>
      </w:tr>
      <w:tr w:rsidR="00EF7D3C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</w:rPr>
            </w:pPr>
            <w:r w:rsidRPr="00B53549">
              <w:rPr>
                <w:rFonts w:ascii="Montserrat" w:hAnsi="Montserrat"/>
                <w:sz w:val="18"/>
                <w:szCs w:val="18"/>
              </w:rPr>
              <w:t>1x DVI-D (digital only)</w:t>
            </w:r>
          </w:p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  <w:lang w:val="nb-NO"/>
              </w:rPr>
            </w:pPr>
            <w:r w:rsidRPr="00B53549">
              <w:rPr>
                <w:rFonts w:ascii="Montserrat" w:hAnsi="Montserrat"/>
                <w:sz w:val="18"/>
                <w:szCs w:val="18"/>
                <w:lang w:val="nb-NO"/>
              </w:rPr>
              <w:t>1x DVI-I (analog + digital)</w:t>
            </w:r>
          </w:p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  <w:lang w:val="nb-NO"/>
              </w:rPr>
            </w:pPr>
            <w:r w:rsidRPr="00B53549">
              <w:rPr>
                <w:rFonts w:ascii="Montserrat" w:hAnsi="Montserrat"/>
                <w:sz w:val="18"/>
                <w:szCs w:val="18"/>
                <w:lang w:val="nb-NO"/>
              </w:rPr>
              <w:t>1x DP (Displayport)</w:t>
            </w:r>
          </w:p>
        </w:tc>
      </w:tr>
      <w:tr w:rsidR="00EF7D3C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  <w:szCs w:val="18"/>
              </w:rPr>
              <w:t>Ethernet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</w:rPr>
            </w:pPr>
            <w:r w:rsidRPr="00B53549">
              <w:rPr>
                <w:rFonts w:ascii="Montserrat" w:hAnsi="Montserrat"/>
                <w:sz w:val="18"/>
                <w:szCs w:val="18"/>
              </w:rPr>
              <w:t>4x 10/100/1000 Mbps (RJ-45)</w:t>
            </w:r>
          </w:p>
        </w:tc>
      </w:tr>
      <w:tr w:rsidR="00EF7D3C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  <w:szCs w:val="18"/>
              </w:rPr>
              <w:t>USB ports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</w:rPr>
            </w:pPr>
            <w:r w:rsidRPr="00B53549">
              <w:rPr>
                <w:rFonts w:ascii="Montserrat" w:hAnsi="Montserrat"/>
                <w:sz w:val="18"/>
                <w:szCs w:val="18"/>
              </w:rPr>
              <w:t>4x USB 2.0 ports (2 in front)</w:t>
            </w:r>
          </w:p>
          <w:p w:rsidR="00EF7D3C" w:rsidRPr="00B53549" w:rsidRDefault="00EF7D3C" w:rsidP="00EF7D3C">
            <w:pPr>
              <w:rPr>
                <w:rFonts w:ascii="Montserrat" w:hAnsi="Montserrat"/>
                <w:sz w:val="18"/>
                <w:szCs w:val="18"/>
              </w:rPr>
            </w:pPr>
            <w:r w:rsidRPr="00B53549">
              <w:rPr>
                <w:rFonts w:ascii="Montserrat" w:hAnsi="Montserrat"/>
                <w:sz w:val="18"/>
                <w:szCs w:val="18"/>
              </w:rPr>
              <w:t>2x USB 3.0 ports</w:t>
            </w:r>
          </w:p>
        </w:tc>
      </w:tr>
      <w:tr w:rsidR="00A872CF" w:rsidRPr="007F4DBF" w:rsidTr="007F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0"/>
        </w:trPr>
        <w:tc>
          <w:tcPr>
            <w:tcW w:w="9214" w:type="dxa"/>
            <w:gridSpan w:val="3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9"/>
              <w:gridCol w:w="2975"/>
              <w:gridCol w:w="709"/>
              <w:gridCol w:w="850"/>
              <w:gridCol w:w="569"/>
            </w:tblGrid>
            <w:tr w:rsidR="00930E59" w:rsidRPr="007F4DBF" w:rsidTr="007F4DBF">
              <w:trPr>
                <w:cantSplit/>
                <w:trHeight w:val="1415"/>
              </w:trPr>
              <w:tc>
                <w:tcPr>
                  <w:tcW w:w="5734" w:type="dxa"/>
                  <w:gridSpan w:val="2"/>
                  <w:vAlign w:val="bottom"/>
                </w:tcPr>
                <w:p w:rsidR="00930E59" w:rsidRPr="007F4DBF" w:rsidRDefault="00930E59" w:rsidP="00A872CF">
                  <w:pPr>
                    <w:pStyle w:val="Overskrift2"/>
                    <w:outlineLvl w:val="1"/>
                    <w:rPr>
                      <w:rFonts w:eastAsia="Cambria"/>
                    </w:rPr>
                  </w:pPr>
                  <w:r w:rsidRPr="007F4DBF">
                    <w:rPr>
                      <w:rFonts w:eastAsia="Cambria"/>
                    </w:rPr>
                    <w:t>P</w:t>
                  </w:r>
                  <w:r w:rsidRPr="007F4DBF">
                    <w:rPr>
                      <w:rFonts w:eastAsia="Cambria"/>
                      <w:spacing w:val="1"/>
                    </w:rPr>
                    <w:t>o</w:t>
                  </w:r>
                  <w:r w:rsidRPr="007F4DBF">
                    <w:rPr>
                      <w:rFonts w:eastAsia="Cambria"/>
                      <w:spacing w:val="-2"/>
                    </w:rPr>
                    <w:t>r</w:t>
                  </w:r>
                  <w:r w:rsidRPr="007F4DBF">
                    <w:rPr>
                      <w:rFonts w:eastAsia="Cambria"/>
                    </w:rPr>
                    <w:t>t</w:t>
                  </w:r>
                  <w:r w:rsidRPr="007F4DBF">
                    <w:rPr>
                      <w:rFonts w:eastAsia="Cambria"/>
                      <w:spacing w:val="1"/>
                    </w:rPr>
                    <w:t xml:space="preserve"> </w:t>
                  </w:r>
                  <w:r w:rsidRPr="007F4DBF">
                    <w:rPr>
                      <w:rFonts w:eastAsia="Cambria"/>
                    </w:rPr>
                    <w:t>d</w:t>
                  </w:r>
                  <w:r w:rsidRPr="007F4DBF">
                    <w:rPr>
                      <w:rFonts w:eastAsia="Cambria"/>
                      <w:spacing w:val="-3"/>
                    </w:rPr>
                    <w:t>e</w:t>
                  </w:r>
                  <w:r w:rsidRPr="007F4DBF">
                    <w:rPr>
                      <w:rFonts w:eastAsia="Cambria"/>
                      <w:spacing w:val="1"/>
                    </w:rPr>
                    <w:t>s</w:t>
                  </w:r>
                  <w:r w:rsidRPr="007F4DBF">
                    <w:rPr>
                      <w:rFonts w:eastAsia="Cambria"/>
                    </w:rPr>
                    <w:t>cr</w:t>
                  </w:r>
                  <w:r w:rsidRPr="007F4DBF">
                    <w:rPr>
                      <w:rFonts w:eastAsia="Cambria"/>
                      <w:spacing w:val="-2"/>
                    </w:rPr>
                    <w:t>i</w:t>
                  </w:r>
                  <w:r w:rsidRPr="007F4DBF">
                    <w:rPr>
                      <w:rFonts w:eastAsia="Cambria"/>
                    </w:rPr>
                    <w:t>pt</w:t>
                  </w:r>
                  <w:r w:rsidRPr="007F4DBF">
                    <w:rPr>
                      <w:rFonts w:eastAsia="Cambria"/>
                      <w:spacing w:val="-2"/>
                    </w:rPr>
                    <w:t>i</w:t>
                  </w:r>
                  <w:r w:rsidRPr="007F4DBF">
                    <w:rPr>
                      <w:rFonts w:eastAsia="Cambria"/>
                      <w:spacing w:val="-1"/>
                    </w:rPr>
                    <w:t>o</w:t>
                  </w:r>
                  <w:r w:rsidRPr="007F4DBF">
                    <w:rPr>
                      <w:rFonts w:eastAsia="Cambria"/>
                    </w:rPr>
                    <w:t>n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</w:rPr>
                    <w:t>IP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</w:rPr>
                    <w:t>IEC 61162-1 Ed 4.0</w:t>
                  </w:r>
                </w:p>
              </w:tc>
              <w:tc>
                <w:tcPr>
                  <w:tcW w:w="569" w:type="dxa"/>
                  <w:vMerge w:val="restart"/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</w:rPr>
                    <w:t>Proprietary</w:t>
                  </w:r>
                </w:p>
              </w:tc>
            </w:tr>
            <w:tr w:rsidR="00930E59" w:rsidRPr="007F4DBF" w:rsidTr="007F4DBF">
              <w:trPr>
                <w:cantSplit/>
                <w:trHeight w:val="571"/>
              </w:trPr>
              <w:tc>
                <w:tcPr>
                  <w:tcW w:w="2759" w:type="dxa"/>
                  <w:tcBorders>
                    <w:bottom w:val="single" w:sz="4" w:space="0" w:color="auto"/>
                  </w:tcBorders>
                  <w:vAlign w:val="bottom"/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Sensor</w:t>
                  </w: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  <w:vAlign w:val="bottom"/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Sentences</w:t>
                  </w: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Position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GNS, GGA, GLL, RMC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017A1BB" wp14:editId="75A447A4">
                        <wp:extent cx="195942" cy="195942"/>
                        <wp:effectExtent l="0" t="0" r="0" b="0"/>
                        <wp:docPr id="4" name="Grafikk 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Position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GNS, GGA, GLL, RMC, VDO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A5D4E12" wp14:editId="2888ED2B">
                        <wp:extent cx="195942" cy="195942"/>
                        <wp:effectExtent l="0" t="0" r="0" b="0"/>
                        <wp:docPr id="8" name="Grafikk 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7FF624A" wp14:editId="0B6A784B">
                        <wp:extent cx="195942" cy="195942"/>
                        <wp:effectExtent l="0" t="0" r="0" b="0"/>
                        <wp:docPr id="7" name="Grafikk 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COG/SOG1: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VTG, RMC, OSD, VDO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E958CB2" wp14:editId="1A434C07">
                        <wp:extent cx="195942" cy="195942"/>
                        <wp:effectExtent l="0" t="0" r="0" b="0"/>
                        <wp:docPr id="10" name="Grafikk 1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COG/SOG1: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VTG, RMC, OSD, VDO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2C86756" wp14:editId="7D3109F5">
                        <wp:extent cx="195942" cy="195942"/>
                        <wp:effectExtent l="0" t="0" r="0" b="0"/>
                        <wp:docPr id="12" name="Grafikk 1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D57F34A" wp14:editId="121D3E52">
                        <wp:extent cx="195942" cy="195942"/>
                        <wp:effectExtent l="0" t="0" r="0" b="0"/>
                        <wp:docPr id="13" name="Grafikk 1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Heading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HDT, OSD, VHW, VDO, THS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6EC7A81" wp14:editId="39244882">
                        <wp:extent cx="195942" cy="195942"/>
                        <wp:effectExtent l="0" t="0" r="0" b="0"/>
                        <wp:docPr id="15" name="Grafikk 1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Heading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HDT, OSD, VHW, VDO, THS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FFE6C0F" wp14:editId="1E844435">
                        <wp:extent cx="195942" cy="195942"/>
                        <wp:effectExtent l="0" t="0" r="0" b="0"/>
                        <wp:docPr id="18" name="Grafikk 1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339670A" wp14:editId="5C32D6E7">
                        <wp:extent cx="195942" cy="195942"/>
                        <wp:effectExtent l="0" t="0" r="0" b="0"/>
                        <wp:docPr id="17" name="Grafikk 1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Water speed: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VHW, OSD, VBW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56B47D1" wp14:editId="1FAEE5FC">
                        <wp:extent cx="195942" cy="195942"/>
                        <wp:effectExtent l="0" t="0" r="0" b="0"/>
                        <wp:docPr id="20" name="Grafikk 2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3B9ABD9" wp14:editId="55025941">
                        <wp:extent cx="195942" cy="195942"/>
                        <wp:effectExtent l="0" t="0" r="0" b="0"/>
                        <wp:docPr id="21" name="Grafikk 2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ARPA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 xml:space="preserve"> TTM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6270002" wp14:editId="31382E0F">
                        <wp:extent cx="195942" cy="195942"/>
                        <wp:effectExtent l="0" t="0" r="0" b="0"/>
                        <wp:docPr id="23" name="Grafikk 2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34BCD6A" wp14:editId="1E143ECA">
                        <wp:extent cx="195942" cy="195942"/>
                        <wp:effectExtent l="0" t="0" r="0" b="0"/>
                        <wp:docPr id="24" name="Grafikk 2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ARPA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 xml:space="preserve"> TTM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9B998B6" wp14:editId="302442FA">
                        <wp:extent cx="195942" cy="195942"/>
                        <wp:effectExtent l="0" t="0" r="0" b="0"/>
                        <wp:docPr id="26" name="Grafikk 26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A2A47E2" wp14:editId="4314ABDA">
                        <wp:extent cx="195942" cy="195942"/>
                        <wp:effectExtent l="0" t="0" r="0" b="0"/>
                        <wp:docPr id="27" name="Grafikk 2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cursor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 xml:space="preserve"> RSD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B11A2B0" wp14:editId="3E9B0145">
                        <wp:extent cx="195942" cy="195942"/>
                        <wp:effectExtent l="0" t="0" r="0" b="0"/>
                        <wp:docPr id="29" name="Grafikk 29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B8C8AE8" wp14:editId="39B9D420">
                        <wp:extent cx="195942" cy="195942"/>
                        <wp:effectExtent l="0" t="0" r="0" b="0"/>
                        <wp:docPr id="30" name="Grafikk 3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cursor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RSD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90BB468" wp14:editId="4114B905">
                        <wp:extent cx="195942" cy="195942"/>
                        <wp:effectExtent l="0" t="0" r="0" b="0"/>
                        <wp:docPr id="32" name="Grafikk 3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30ADA58" wp14:editId="62674087">
                        <wp:extent cx="195942" cy="195942"/>
                        <wp:effectExtent l="0" t="0" r="0" b="0"/>
                        <wp:docPr id="33" name="Grafikk 3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AIS (In- and output):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proofErr w:type="spellStart"/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AIxxx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E235DBA" wp14:editId="1DCF6484">
                        <wp:extent cx="195942" cy="195942"/>
                        <wp:effectExtent l="0" t="0" r="0" b="0"/>
                        <wp:docPr id="35" name="Grafikk 3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84FDB6B" wp14:editId="6AA16BF0">
                        <wp:extent cx="195942" cy="195942"/>
                        <wp:effectExtent l="0" t="0" r="0" b="0"/>
                        <wp:docPr id="36" name="Grafikk 36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Depth: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DPT, DBT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DB6CEBF" wp14:editId="79265930">
                        <wp:extent cx="195942" cy="195942"/>
                        <wp:effectExtent l="0" t="0" r="0" b="0"/>
                        <wp:docPr id="38" name="Grafikk 3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F38848B" wp14:editId="464196F2">
                        <wp:extent cx="195942" cy="195942"/>
                        <wp:effectExtent l="0" t="0" r="0" b="0"/>
                        <wp:docPr id="39" name="Grafikk 39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Rel. wind: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MWV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D48A292" wp14:editId="4691A104">
                        <wp:extent cx="195942" cy="195942"/>
                        <wp:effectExtent l="0" t="0" r="0" b="0"/>
                        <wp:docPr id="41" name="Grafikk 4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BDAF875" wp14:editId="7A7A90D1">
                        <wp:extent cx="195942" cy="195942"/>
                        <wp:effectExtent l="0" t="0" r="0" b="0"/>
                        <wp:docPr id="42" name="Grafikk 4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Route: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WPL + 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B12ACD8" wp14:editId="267DAB51">
                        <wp:extent cx="195942" cy="195942"/>
                        <wp:effectExtent l="0" t="0" r="0" b="0"/>
                        <wp:docPr id="44" name="Grafikk 4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E221BE4" wp14:editId="3D94CF06">
                        <wp:extent cx="195942" cy="195942"/>
                        <wp:effectExtent l="0" t="0" r="0" b="0"/>
                        <wp:docPr id="45" name="Grafikk 4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Alarm ctrl. (In- and output)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ALR + ACK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0D6E0D0" wp14:editId="1E7B57EB">
                        <wp:extent cx="195942" cy="195942"/>
                        <wp:effectExtent l="0" t="0" r="0" b="0"/>
                        <wp:docPr id="261" name="Grafikk 26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CE8895D" wp14:editId="7FEAC16C">
                        <wp:extent cx="195942" cy="195942"/>
                        <wp:effectExtent l="0" t="0" r="0" b="0"/>
                        <wp:docPr id="262" name="Grafikk 26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Navtex</w:t>
                  </w:r>
                  <w:proofErr w:type="spellEnd"/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NRX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6C0B4A30" wp14:editId="0829FA51">
                        <wp:extent cx="195942" cy="195942"/>
                        <wp:effectExtent l="0" t="0" r="0" b="0"/>
                        <wp:docPr id="47" name="Grafikk 4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D74B809" wp14:editId="11C51D78">
                        <wp:extent cx="195942" cy="195942"/>
                        <wp:effectExtent l="0" t="0" r="0" b="0"/>
                        <wp:docPr id="48" name="Grafikk 4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Search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FLIR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2084328" wp14:editId="22054913">
                        <wp:extent cx="195942" cy="195942"/>
                        <wp:effectExtent l="0" t="0" r="0" b="0"/>
                        <wp:docPr id="258" name="Grafikk 25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1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FD114D3" wp14:editId="5318C1F6">
                        <wp:extent cx="195942" cy="195942"/>
                        <wp:effectExtent l="0" t="0" r="0" b="0"/>
                        <wp:docPr id="50" name="Grafikk 5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7D5D600" wp14:editId="617FC3D2">
                        <wp:extent cx="195942" cy="195942"/>
                        <wp:effectExtent l="0" t="0" r="0" b="0"/>
                        <wp:docPr id="51" name="Grafikk 5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D883902" wp14:editId="6E000D3E">
                        <wp:extent cx="195942" cy="195942"/>
                        <wp:effectExtent l="0" t="0" r="0" b="0"/>
                        <wp:docPr id="257" name="Grafikk 25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2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308E5C2" wp14:editId="5762FC0C">
                        <wp:extent cx="195942" cy="195942"/>
                        <wp:effectExtent l="0" t="0" r="0" b="0"/>
                        <wp:docPr id="284" name="Grafikk 28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B6C3786" wp14:editId="519AB704">
                        <wp:extent cx="195942" cy="195942"/>
                        <wp:effectExtent l="0" t="0" r="0" b="0"/>
                        <wp:docPr id="285" name="Grafikk 28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76BFC28" wp14:editId="44B54CFE">
                        <wp:extent cx="195942" cy="195942"/>
                        <wp:effectExtent l="0" t="0" r="0" b="0"/>
                        <wp:docPr id="288" name="Grafikk 28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3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A578A88" wp14:editId="0B6A7095">
                        <wp:extent cx="195942" cy="195942"/>
                        <wp:effectExtent l="0" t="0" r="0" b="0"/>
                        <wp:docPr id="290" name="Grafikk 29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D6DAA45" wp14:editId="4329DE00">
                        <wp:extent cx="195942" cy="195942"/>
                        <wp:effectExtent l="0" t="0" r="0" b="0"/>
                        <wp:docPr id="291" name="Grafikk 29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8368409" wp14:editId="1E74258A">
                        <wp:extent cx="195942" cy="195942"/>
                        <wp:effectExtent l="0" t="0" r="0" b="0"/>
                        <wp:docPr id="293" name="Grafikk 29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4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68D0D18F" wp14:editId="2E043E28">
                        <wp:extent cx="195942" cy="195942"/>
                        <wp:effectExtent l="0" t="0" r="0" b="0"/>
                        <wp:docPr id="294" name="Grafikk 29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3D14AE3" wp14:editId="3F32D5CF">
                        <wp:extent cx="195942" cy="195942"/>
                        <wp:effectExtent l="0" t="0" r="0" b="0"/>
                        <wp:docPr id="295" name="Grafikk 29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C413D0B" wp14:editId="0DCF967B">
                        <wp:extent cx="195942" cy="195942"/>
                        <wp:effectExtent l="0" t="0" r="0" b="0"/>
                        <wp:docPr id="297" name="Grafikk 29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72CF" w:rsidRPr="007F4DBF" w:rsidTr="00930E59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72CF" w:rsidRPr="007F4DBF" w:rsidRDefault="00A872CF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 xml:space="preserve">Printer: 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72CF" w:rsidRPr="007F4DBF" w:rsidRDefault="00A872CF" w:rsidP="00A872CF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USB port printer connection only</w:t>
                  </w:r>
                </w:p>
              </w:tc>
            </w:tr>
          </w:tbl>
          <w:p w:rsidR="00A872CF" w:rsidRPr="007F4DBF" w:rsidRDefault="00A872CF" w:rsidP="00A872CF">
            <w:pPr>
              <w:rPr>
                <w:rFonts w:ascii="Montserrat" w:hAnsi="Montserrat"/>
              </w:rPr>
            </w:pPr>
          </w:p>
        </w:tc>
      </w:tr>
      <w:tr w:rsidR="00A872CF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7F4DBF" w:rsidRDefault="00A872CF" w:rsidP="00A872CF">
            <w:pPr>
              <w:rPr>
                <w:rFonts w:ascii="Montserrat" w:hAnsi="Montserrat"/>
              </w:rPr>
            </w:pPr>
          </w:p>
          <w:p w:rsidR="00A872CF" w:rsidRPr="007F4DBF" w:rsidRDefault="00A872CF" w:rsidP="00A872CF">
            <w:pPr>
              <w:pStyle w:val="Overskrift2"/>
              <w:outlineLvl w:val="1"/>
              <w:rPr>
                <w:rFonts w:eastAsia="Cambria"/>
              </w:rPr>
            </w:pPr>
            <w:r w:rsidRPr="007F4DBF">
              <w:rPr>
                <w:rFonts w:eastAsia="Cambria"/>
              </w:rPr>
              <w:t>P</w:t>
            </w:r>
            <w:r w:rsidRPr="007F4DBF">
              <w:rPr>
                <w:rFonts w:eastAsia="Cambria"/>
                <w:spacing w:val="1"/>
              </w:rPr>
              <w:t>o</w:t>
            </w:r>
            <w:r w:rsidRPr="007F4DBF">
              <w:rPr>
                <w:rFonts w:eastAsia="Cambria"/>
                <w:spacing w:val="-1"/>
              </w:rPr>
              <w:t>w</w:t>
            </w:r>
            <w:r w:rsidRPr="007F4DBF">
              <w:rPr>
                <w:rFonts w:eastAsia="Cambria"/>
              </w:rPr>
              <w:t>er</w:t>
            </w:r>
            <w:r w:rsidRPr="007F4DBF">
              <w:rPr>
                <w:rFonts w:eastAsia="Cambria"/>
                <w:spacing w:val="1"/>
              </w:rPr>
              <w:t xml:space="preserve"> </w:t>
            </w:r>
            <w:r w:rsidRPr="007F4DBF">
              <w:rPr>
                <w:rFonts w:eastAsia="Cambria"/>
                <w:spacing w:val="-3"/>
              </w:rPr>
              <w:t>S</w:t>
            </w:r>
            <w:r w:rsidRPr="007F4DBF">
              <w:rPr>
                <w:rFonts w:eastAsia="Cambria"/>
              </w:rPr>
              <w:t>up</w:t>
            </w:r>
            <w:r w:rsidRPr="007F4DBF">
              <w:rPr>
                <w:rFonts w:eastAsia="Cambria"/>
                <w:spacing w:val="-2"/>
              </w:rPr>
              <w:t>p</w:t>
            </w:r>
            <w:r w:rsidRPr="007F4DBF">
              <w:rPr>
                <w:rFonts w:eastAsia="Cambria"/>
              </w:rPr>
              <w:t>ly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72CF" w:rsidRPr="007F4DBF" w:rsidRDefault="00A872CF" w:rsidP="00A872CF">
            <w:pPr>
              <w:pStyle w:val="Overskrift2"/>
              <w:outlineLvl w:val="1"/>
              <w:rPr>
                <w:rFonts w:eastAsia="Cambria"/>
              </w:rPr>
            </w:pPr>
          </w:p>
        </w:tc>
      </w:tr>
      <w:tr w:rsidR="00EF7D3C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jc w:val="both"/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Voltage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7D3C" w:rsidRPr="00B53549" w:rsidRDefault="00EF7D3C" w:rsidP="00EF7D3C">
            <w:pPr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115 to 230 VAC, 47 ~ 63 Hz</w:t>
            </w:r>
          </w:p>
        </w:tc>
      </w:tr>
      <w:tr w:rsidR="00EF7D3C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Power cons. max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7D3C" w:rsidRPr="00B53549" w:rsidRDefault="00EF7D3C" w:rsidP="00EF7D3C">
            <w:pPr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330W</w:t>
            </w:r>
          </w:p>
        </w:tc>
      </w:tr>
      <w:tr w:rsidR="00EF7D3C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F7D3C" w:rsidRPr="00B53549" w:rsidRDefault="00EF7D3C" w:rsidP="00EF7D3C">
            <w:pPr>
              <w:rPr>
                <w:rFonts w:ascii="Montserrat" w:hAnsi="Montserrat" w:cstheme="minorHAnsi"/>
                <w:b/>
                <w:sz w:val="18"/>
              </w:rPr>
            </w:pPr>
            <w:r w:rsidRPr="00B53549">
              <w:rPr>
                <w:rFonts w:ascii="Montserrat" w:hAnsi="Montserrat" w:cstheme="minorHAnsi"/>
                <w:b/>
                <w:sz w:val="18"/>
              </w:rPr>
              <w:t>Power cons. typ.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7D3C" w:rsidRPr="00B53549" w:rsidRDefault="00EF7D3C" w:rsidP="00EF7D3C">
            <w:pPr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70W</w:t>
            </w:r>
          </w:p>
        </w:tc>
      </w:tr>
    </w:tbl>
    <w:p w:rsidR="00414920" w:rsidRPr="007F4DBF" w:rsidRDefault="00414920" w:rsidP="009D296C">
      <w:pPr>
        <w:pStyle w:val="Overskrift1"/>
        <w:rPr>
          <w:rFonts w:ascii="Montserrat" w:hAnsi="Montserrat"/>
        </w:rPr>
      </w:pPr>
      <w:r w:rsidRPr="007F4DBF">
        <w:rPr>
          <w:rFonts w:ascii="Montserrat" w:hAnsi="Montserrat"/>
        </w:rPr>
        <w:lastRenderedPageBreak/>
        <w:t>Equipment List</w:t>
      </w:r>
    </w:p>
    <w:p w:rsidR="00414920" w:rsidRPr="007F4DBF" w:rsidRDefault="00414920" w:rsidP="007F4DBF">
      <w:pPr>
        <w:pStyle w:val="Overskrift2"/>
      </w:pPr>
      <w:r w:rsidRPr="007F4DBF">
        <w:t>Standard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Computer, </w:t>
      </w:r>
      <w:r w:rsidR="00EF7D3C">
        <w:rPr>
          <w:rFonts w:ascii="Montserrat" w:hAnsi="Montserrat" w:cs="Times New Roman"/>
          <w:sz w:val="20"/>
          <w:szCs w:val="20"/>
        </w:rPr>
        <w:t>HT C02 HJ TEC with AC power (AA version)</w:t>
      </w:r>
    </w:p>
    <w:p w:rsidR="00414920" w:rsidRPr="007F4DBF" w:rsidRDefault="00414920" w:rsidP="00EF7D3C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TECDIS code plug</w:t>
      </w:r>
      <w:r w:rsidR="00EF7D3C">
        <w:rPr>
          <w:rFonts w:ascii="Montserrat" w:hAnsi="Montserrat" w:cs="Times New Roman"/>
          <w:sz w:val="20"/>
          <w:szCs w:val="20"/>
        </w:rPr>
        <w:t xml:space="preserve"> </w:t>
      </w:r>
      <w:r w:rsidR="00EF7D3C" w:rsidRPr="00EF7D3C">
        <w:rPr>
          <w:rFonts w:ascii="Montserrat" w:hAnsi="Montserrat" w:cs="Times New Roman"/>
          <w:sz w:val="20"/>
          <w:szCs w:val="20"/>
        </w:rPr>
        <w:t>(attached to the computer’s rear panel)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Accessories Box</w:t>
      </w:r>
    </w:p>
    <w:p w:rsidR="00A15C22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TECDIS Installation Manual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TECDIS </w:t>
      </w:r>
      <w:r w:rsidR="00A15C22" w:rsidRPr="007F4DBF">
        <w:rPr>
          <w:rFonts w:ascii="Montserrat" w:hAnsi="Montserrat" w:cs="Times New Roman"/>
          <w:sz w:val="20"/>
          <w:szCs w:val="20"/>
        </w:rPr>
        <w:t>User Guide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USB extension cable 1.0m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CD-bag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Driver CD from Hatteland 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Chart database DVD C-Map Professional+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  <w:lang w:val="nb-NO"/>
        </w:rPr>
      </w:pPr>
      <w:r w:rsidRPr="007F4DBF">
        <w:rPr>
          <w:rFonts w:ascii="Montserrat" w:hAnsi="Montserrat" w:cs="Times New Roman"/>
          <w:sz w:val="20"/>
          <w:szCs w:val="20"/>
          <w:lang w:val="nb-NO"/>
        </w:rPr>
        <w:t>Chart database DVD C-</w:t>
      </w:r>
      <w:proofErr w:type="spellStart"/>
      <w:r w:rsidRPr="007F4DBF">
        <w:rPr>
          <w:rFonts w:ascii="Montserrat" w:hAnsi="Montserrat" w:cs="Times New Roman"/>
          <w:sz w:val="20"/>
          <w:szCs w:val="20"/>
          <w:lang w:val="nb-NO"/>
        </w:rPr>
        <w:t>Map</w:t>
      </w:r>
      <w:proofErr w:type="spellEnd"/>
      <w:r w:rsidRPr="007F4DBF">
        <w:rPr>
          <w:rFonts w:ascii="Montserrat" w:hAnsi="Montserrat" w:cs="Times New Roman"/>
          <w:sz w:val="20"/>
          <w:szCs w:val="20"/>
          <w:lang w:val="nb-NO"/>
        </w:rPr>
        <w:t xml:space="preserve"> </w:t>
      </w:r>
      <w:r w:rsidR="00A15C22" w:rsidRPr="007F4DBF">
        <w:rPr>
          <w:rFonts w:ascii="Montserrat" w:hAnsi="Montserrat" w:cs="Times New Roman"/>
          <w:sz w:val="20"/>
          <w:szCs w:val="20"/>
          <w:lang w:val="nb-NO"/>
        </w:rPr>
        <w:t>CAES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TECDIS Service Key</w:t>
      </w:r>
      <w:r w:rsidR="00B437BA" w:rsidRPr="007F4DBF">
        <w:rPr>
          <w:rFonts w:ascii="Montserrat" w:hAnsi="Montserrat" w:cs="Times New Roman"/>
          <w:sz w:val="20"/>
          <w:szCs w:val="20"/>
        </w:rPr>
        <w:t xml:space="preserve"> (</w:t>
      </w:r>
      <w:r w:rsidRPr="007F4DBF">
        <w:rPr>
          <w:rFonts w:ascii="Montserrat" w:hAnsi="Montserrat" w:cs="Times New Roman"/>
          <w:sz w:val="20"/>
          <w:szCs w:val="20"/>
        </w:rPr>
        <w:t>USB memory stick</w:t>
      </w:r>
      <w:r w:rsidR="00B437BA" w:rsidRPr="007F4DBF">
        <w:rPr>
          <w:rFonts w:ascii="Montserrat" w:hAnsi="Montserrat" w:cs="Times New Roman"/>
          <w:sz w:val="20"/>
          <w:szCs w:val="20"/>
        </w:rPr>
        <w:t>)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AC power cables 220 VAC/50Hz euro type F and 115 VAC/60Hz US type B power cable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Cherry G84-4100LCMGB-2, keyboard</w:t>
      </w:r>
    </w:p>
    <w:p w:rsidR="00414920" w:rsidRPr="007F4DBF" w:rsidRDefault="00A15C22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Logitech </w:t>
      </w:r>
      <w:proofErr w:type="spellStart"/>
      <w:r w:rsidRPr="007F4DBF">
        <w:rPr>
          <w:rFonts w:ascii="Montserrat" w:hAnsi="Montserrat" w:cs="Times New Roman"/>
          <w:sz w:val="20"/>
          <w:szCs w:val="20"/>
        </w:rPr>
        <w:t>TrackMan</w:t>
      </w:r>
      <w:proofErr w:type="spellEnd"/>
      <w:r w:rsidRPr="007F4DBF">
        <w:rPr>
          <w:rFonts w:ascii="Montserrat" w:hAnsi="Montserrat" w:cs="Times New Roman"/>
          <w:sz w:val="20"/>
          <w:szCs w:val="20"/>
        </w:rPr>
        <w:t xml:space="preserve"> Marble ELK</w:t>
      </w:r>
      <w:r w:rsidR="00414920" w:rsidRPr="007F4DBF">
        <w:rPr>
          <w:rFonts w:ascii="Montserrat" w:hAnsi="Montserrat" w:cs="Times New Roman"/>
          <w:sz w:val="20"/>
          <w:szCs w:val="20"/>
        </w:rPr>
        <w:t>, mouse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Declaration of Conformity</w:t>
      </w:r>
    </w:p>
    <w:p w:rsidR="00414920" w:rsidRPr="007F4DBF" w:rsidRDefault="00414920" w:rsidP="007F4DBF">
      <w:pPr>
        <w:pStyle w:val="Overskrift2"/>
        <w:rPr>
          <w:rFonts w:eastAsia="Cambria"/>
        </w:rPr>
      </w:pPr>
      <w:r w:rsidRPr="007F4DBF">
        <w:rPr>
          <w:rFonts w:eastAsia="Cambria"/>
        </w:rPr>
        <w:t>O</w:t>
      </w:r>
      <w:r w:rsidRPr="007F4DBF">
        <w:rPr>
          <w:rFonts w:eastAsia="Cambria"/>
          <w:spacing w:val="1"/>
        </w:rPr>
        <w:t>p</w:t>
      </w:r>
      <w:r w:rsidRPr="007F4DBF">
        <w:rPr>
          <w:rFonts w:eastAsia="Cambria"/>
          <w:spacing w:val="-1"/>
        </w:rPr>
        <w:t>t</w:t>
      </w:r>
      <w:r w:rsidRPr="007F4DBF">
        <w:rPr>
          <w:rFonts w:eastAsia="Cambria"/>
        </w:rPr>
        <w:t>i</w:t>
      </w:r>
      <w:r w:rsidRPr="007F4DBF">
        <w:rPr>
          <w:rFonts w:eastAsia="Cambria"/>
          <w:spacing w:val="1"/>
        </w:rPr>
        <w:t>o</w:t>
      </w:r>
      <w:r w:rsidRPr="007F4DBF">
        <w:rPr>
          <w:rFonts w:eastAsia="Cambria"/>
        </w:rPr>
        <w:t>ns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Telko Alarm Interface TEA-01</w:t>
      </w:r>
      <w:r>
        <w:rPr>
          <w:rStyle w:val="Fotnotereferanse"/>
          <w:rFonts w:ascii="Montserrat" w:hAnsi="Montserrat" w:cs="Times New Roman"/>
          <w:sz w:val="18"/>
          <w:szCs w:val="20"/>
        </w:rPr>
        <w:footnoteReference w:id="3"/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TECDIS Keypad, optional 19 key quick operation keyboard with custom keys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Alarm Speaker (Bracket mount) DNH HP-6 (required when display or control unit does not contain a buzzer)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Alarm Speaker (Flush mount) DNH HPS-6 (required when display or control unit does not contain a buzzer)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Conning Adapter analog interface CA-</w:t>
      </w:r>
      <w:proofErr w:type="spellStart"/>
      <w:r w:rsidRPr="00B53549">
        <w:rPr>
          <w:rFonts w:ascii="Montserrat" w:hAnsi="Montserrat" w:cs="Times New Roman"/>
          <w:sz w:val="18"/>
          <w:szCs w:val="20"/>
        </w:rPr>
        <w:t>xxxx</w:t>
      </w:r>
      <w:proofErr w:type="spellEnd"/>
      <w:r w:rsidRPr="00B53549">
        <w:rPr>
          <w:rFonts w:ascii="Montserrat" w:hAnsi="Montserrat" w:cs="Times New Roman"/>
          <w:sz w:val="18"/>
          <w:szCs w:val="20"/>
        </w:rPr>
        <w:t xml:space="preserve"> (configurable number of analog and digital inputs)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Conning software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Track Control System, TECDIS SW option programmed in code plug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Seismic streamers, TECDIS SW option programmed in code plug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proofErr w:type="spellStart"/>
      <w:r w:rsidRPr="00B53549">
        <w:rPr>
          <w:rFonts w:ascii="Montserrat" w:hAnsi="Montserrat" w:cs="Times New Roman"/>
          <w:sz w:val="18"/>
          <w:szCs w:val="20"/>
        </w:rPr>
        <w:t>Navtex</w:t>
      </w:r>
      <w:proofErr w:type="spellEnd"/>
      <w:r w:rsidRPr="00B53549">
        <w:rPr>
          <w:rFonts w:ascii="Montserrat" w:hAnsi="Montserrat" w:cs="Times New Roman"/>
          <w:sz w:val="18"/>
          <w:szCs w:val="20"/>
        </w:rPr>
        <w:t>, TECDIS SW option programmed in code plug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Weather overlay, TECDIS SW option programmed in code plug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Piracy overlay, TECDIS SW option programmed in code plug</w:t>
      </w:r>
    </w:p>
    <w:p w:rsidR="00EF7D3C" w:rsidRPr="00B53549" w:rsidRDefault="00EF7D3C" w:rsidP="00EF7D3C">
      <w:pPr>
        <w:pStyle w:val="Listeavsnitt"/>
        <w:numPr>
          <w:ilvl w:val="0"/>
          <w:numId w:val="17"/>
        </w:numPr>
        <w:spacing w:after="0" w:line="240" w:lineRule="auto"/>
        <w:rPr>
          <w:rFonts w:ascii="Montserrat" w:hAnsi="Montserrat" w:cs="Times New Roman"/>
          <w:sz w:val="18"/>
          <w:szCs w:val="20"/>
        </w:rPr>
      </w:pPr>
      <w:r w:rsidRPr="00B53549">
        <w:rPr>
          <w:rFonts w:ascii="Montserrat" w:hAnsi="Montserrat" w:cs="Times New Roman"/>
          <w:sz w:val="18"/>
          <w:szCs w:val="20"/>
        </w:rPr>
        <w:t>Radar Overlay, TECDIS SW option programmed in code plug</w:t>
      </w:r>
    </w:p>
    <w:p w:rsidR="005053BD" w:rsidRPr="007F4DBF" w:rsidRDefault="005053BD" w:rsidP="005053BD">
      <w:pPr>
        <w:spacing w:after="0" w:line="240" w:lineRule="auto"/>
        <w:rPr>
          <w:rFonts w:ascii="Montserrat" w:hAnsi="Montserrat" w:cs="Times New Roman"/>
          <w:sz w:val="20"/>
          <w:szCs w:val="20"/>
        </w:rPr>
      </w:pPr>
    </w:p>
    <w:p w:rsidR="00A15C22" w:rsidRPr="007F4DBF" w:rsidRDefault="00A15C22" w:rsidP="00A15C22">
      <w:pPr>
        <w:spacing w:after="0" w:line="240" w:lineRule="auto"/>
        <w:rPr>
          <w:rFonts w:ascii="Montserrat" w:hAnsi="Montserrat" w:cs="Times New Roman"/>
          <w:sz w:val="20"/>
          <w:szCs w:val="20"/>
        </w:rPr>
      </w:pPr>
    </w:p>
    <w:p w:rsidR="00A611F5" w:rsidRPr="007F4DBF" w:rsidRDefault="00C23477" w:rsidP="009D296C">
      <w:pPr>
        <w:pStyle w:val="Stil1"/>
        <w:rPr>
          <w:rFonts w:ascii="Montserrat" w:hAnsi="Montserrat"/>
        </w:rPr>
      </w:pPr>
      <w:r w:rsidRPr="007F4DBF">
        <w:rPr>
          <w:rFonts w:ascii="Montserrat" w:hAnsi="Montserrat"/>
        </w:rPr>
        <w:t>Document revision history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022"/>
        <w:gridCol w:w="3969"/>
        <w:gridCol w:w="2126"/>
      </w:tblGrid>
      <w:tr w:rsidR="007F4DBF" w:rsidRPr="007F4DBF" w:rsidTr="00CD6B35">
        <w:tc>
          <w:tcPr>
            <w:tcW w:w="530" w:type="dxa"/>
          </w:tcPr>
          <w:p w:rsidR="007F4DBF" w:rsidRPr="007F4DBF" w:rsidRDefault="007F4DBF" w:rsidP="002F3B6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2.0</w:t>
            </w:r>
          </w:p>
        </w:tc>
        <w:tc>
          <w:tcPr>
            <w:tcW w:w="2022" w:type="dxa"/>
          </w:tcPr>
          <w:p w:rsidR="007F4DBF" w:rsidRPr="007F4DBF" w:rsidRDefault="00930E59" w:rsidP="00992CAA">
            <w:pPr>
              <w:rPr>
                <w:rFonts w:ascii="Montserrat" w:hAnsi="Montserrat"/>
                <w:sz w:val="20"/>
              </w:rPr>
            </w:pPr>
            <w:r w:rsidRPr="00930E59">
              <w:rPr>
                <w:rFonts w:ascii="Montserrat" w:hAnsi="Montserrat"/>
                <w:sz w:val="20"/>
              </w:rPr>
              <w:t>04</w:t>
            </w:r>
            <w:r>
              <w:rPr>
                <w:rFonts w:ascii="Montserrat" w:hAnsi="Montserrat"/>
                <w:sz w:val="20"/>
                <w:vertAlign w:val="superscript"/>
              </w:rPr>
              <w:t xml:space="preserve">th </w:t>
            </w:r>
            <w:r>
              <w:rPr>
                <w:rFonts w:ascii="Montserrat" w:hAnsi="Montserrat"/>
                <w:sz w:val="20"/>
              </w:rPr>
              <w:t>January</w:t>
            </w:r>
            <w:r w:rsidR="007F4DBF">
              <w:rPr>
                <w:rFonts w:ascii="Montserrat" w:hAnsi="Montserrat"/>
                <w:sz w:val="20"/>
              </w:rPr>
              <w:t xml:space="preserve"> 2018</w:t>
            </w:r>
          </w:p>
        </w:tc>
        <w:tc>
          <w:tcPr>
            <w:tcW w:w="3969" w:type="dxa"/>
          </w:tcPr>
          <w:p w:rsidR="007F4DBF" w:rsidRPr="007F4DBF" w:rsidRDefault="007F4DBF" w:rsidP="00805AD4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Second release. </w:t>
            </w:r>
            <w:r w:rsidR="00930E59">
              <w:rPr>
                <w:rFonts w:ascii="Montserrat" w:hAnsi="Montserrat"/>
                <w:sz w:val="20"/>
              </w:rPr>
              <w:t>Completely rewritten.</w:t>
            </w:r>
          </w:p>
        </w:tc>
        <w:tc>
          <w:tcPr>
            <w:tcW w:w="2126" w:type="dxa"/>
          </w:tcPr>
          <w:p w:rsidR="007F4DBF" w:rsidRPr="007F4DBF" w:rsidRDefault="007F4DBF" w:rsidP="00DA1709">
            <w:pPr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Cato Haugland</w:t>
            </w:r>
          </w:p>
        </w:tc>
      </w:tr>
      <w:tr w:rsidR="00DA1709" w:rsidRPr="007F4DBF" w:rsidTr="00CD6B35">
        <w:tc>
          <w:tcPr>
            <w:tcW w:w="530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3.0</w:t>
            </w:r>
          </w:p>
        </w:tc>
        <w:tc>
          <w:tcPr>
            <w:tcW w:w="2022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02</w:t>
            </w:r>
            <w:r w:rsidRPr="00B53549">
              <w:rPr>
                <w:rFonts w:ascii="Montserrat" w:hAnsi="Montserrat"/>
                <w:sz w:val="18"/>
                <w:vertAlign w:val="superscript"/>
              </w:rPr>
              <w:t>nd</w:t>
            </w:r>
            <w:r w:rsidRPr="00B53549">
              <w:rPr>
                <w:rFonts w:ascii="Montserrat" w:hAnsi="Montserrat"/>
                <w:sz w:val="18"/>
              </w:rPr>
              <w:t xml:space="preserve"> March 2018</w:t>
            </w:r>
          </w:p>
        </w:tc>
        <w:tc>
          <w:tcPr>
            <w:tcW w:w="3969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Third release – updated I/O ports</w:t>
            </w:r>
          </w:p>
        </w:tc>
        <w:tc>
          <w:tcPr>
            <w:tcW w:w="2126" w:type="dxa"/>
          </w:tcPr>
          <w:p w:rsidR="00DA1709" w:rsidRPr="00B53549" w:rsidRDefault="00DA1709" w:rsidP="00DA1709">
            <w:pPr>
              <w:spacing w:before="60" w:after="60"/>
              <w:jc w:val="right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Cato Haugland</w:t>
            </w:r>
          </w:p>
        </w:tc>
      </w:tr>
      <w:tr w:rsidR="00DA1709" w:rsidRPr="007F4DBF" w:rsidTr="00CD6B35">
        <w:tc>
          <w:tcPr>
            <w:tcW w:w="530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4.0</w:t>
            </w:r>
          </w:p>
        </w:tc>
        <w:tc>
          <w:tcPr>
            <w:tcW w:w="2022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08</w:t>
            </w:r>
            <w:r w:rsidRPr="00B53549">
              <w:rPr>
                <w:rFonts w:ascii="Montserrat" w:hAnsi="Montserrat"/>
                <w:sz w:val="18"/>
                <w:vertAlign w:val="superscript"/>
              </w:rPr>
              <w:t>th</w:t>
            </w:r>
            <w:r w:rsidRPr="00B53549">
              <w:rPr>
                <w:rFonts w:ascii="Montserrat" w:hAnsi="Montserrat"/>
                <w:sz w:val="18"/>
              </w:rPr>
              <w:t xml:space="preserve"> June 2018</w:t>
            </w:r>
          </w:p>
        </w:tc>
        <w:tc>
          <w:tcPr>
            <w:tcW w:w="3969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Fourth release – updated design</w:t>
            </w:r>
          </w:p>
        </w:tc>
        <w:tc>
          <w:tcPr>
            <w:tcW w:w="2126" w:type="dxa"/>
          </w:tcPr>
          <w:p w:rsidR="00DA1709" w:rsidRPr="00B53549" w:rsidRDefault="00DA1709" w:rsidP="00DA1709">
            <w:pPr>
              <w:spacing w:before="60" w:after="60"/>
              <w:jc w:val="right"/>
              <w:rPr>
                <w:rFonts w:ascii="Montserrat" w:hAnsi="Montserrat"/>
                <w:sz w:val="18"/>
              </w:rPr>
            </w:pPr>
            <w:r w:rsidRPr="00B53549">
              <w:rPr>
                <w:rFonts w:ascii="Montserrat" w:hAnsi="Montserrat"/>
                <w:sz w:val="18"/>
              </w:rPr>
              <w:t>Cato Haugland</w:t>
            </w:r>
          </w:p>
        </w:tc>
      </w:tr>
      <w:tr w:rsidR="00DA1709" w:rsidRPr="007F4DBF" w:rsidTr="00CD6B35">
        <w:tc>
          <w:tcPr>
            <w:tcW w:w="530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5.0</w:t>
            </w:r>
          </w:p>
        </w:tc>
        <w:tc>
          <w:tcPr>
            <w:tcW w:w="2022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20</w:t>
            </w:r>
            <w:r w:rsidRPr="00DA1709">
              <w:rPr>
                <w:rFonts w:ascii="Montserrat" w:hAnsi="Montserrat"/>
                <w:sz w:val="18"/>
                <w:vertAlign w:val="superscript"/>
              </w:rPr>
              <w:t>th</w:t>
            </w:r>
            <w:r>
              <w:rPr>
                <w:rFonts w:ascii="Montserrat" w:hAnsi="Montserrat"/>
                <w:sz w:val="18"/>
              </w:rPr>
              <w:t xml:space="preserve"> August 2018</w:t>
            </w:r>
          </w:p>
        </w:tc>
        <w:tc>
          <w:tcPr>
            <w:tcW w:w="3969" w:type="dxa"/>
          </w:tcPr>
          <w:p w:rsidR="00DA1709" w:rsidRPr="00B53549" w:rsidRDefault="00DA1709" w:rsidP="00DA1709">
            <w:pPr>
              <w:spacing w:before="60" w:after="6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Fifth release – updated document template, technical drawings and standards compliance</w:t>
            </w:r>
          </w:p>
        </w:tc>
        <w:tc>
          <w:tcPr>
            <w:tcW w:w="2126" w:type="dxa"/>
          </w:tcPr>
          <w:p w:rsidR="00DA1709" w:rsidRPr="00B53549" w:rsidRDefault="00DA1709" w:rsidP="00DA1709">
            <w:pPr>
              <w:spacing w:before="60" w:after="60"/>
              <w:jc w:val="right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Cato Haugland</w:t>
            </w:r>
          </w:p>
        </w:tc>
      </w:tr>
    </w:tbl>
    <w:p w:rsidR="00A15C22" w:rsidRPr="007F4DBF" w:rsidRDefault="006F5B20">
      <w:pPr>
        <w:rPr>
          <w:rFonts w:ascii="Montserrat" w:hAnsi="Montserrat"/>
        </w:rPr>
      </w:pPr>
      <w:r>
        <w:rPr>
          <w:rFonts w:cs="Times New Roman"/>
          <w:noProof/>
          <w:sz w:val="20"/>
          <w:szCs w:val="20"/>
          <w:lang w:eastAsia="nb-NO"/>
        </w:rPr>
        <w:lastRenderedPageBreak/>
        <w:drawing>
          <wp:anchor distT="0" distB="0" distL="114300" distR="114300" simplePos="0" relativeHeight="251685888" behindDoc="0" locked="0" layoutInCell="1" allowOverlap="1" wp14:anchorId="089A955C" wp14:editId="2D60AE75">
            <wp:simplePos x="0" y="0"/>
            <wp:positionH relativeFrom="column">
              <wp:posOffset>-470535</wp:posOffset>
            </wp:positionH>
            <wp:positionV relativeFrom="paragraph">
              <wp:posOffset>-36195</wp:posOffset>
            </wp:positionV>
            <wp:extent cx="6080811" cy="5549274"/>
            <wp:effectExtent l="0" t="0" r="0" b="0"/>
            <wp:wrapNone/>
            <wp:docPr id="5" name="Bilde 5" descr="S:\DOKUMENTASJON\100 Manualer\Arbeidsgrunnlag\installasjonsmanual\revisjon 3.01\a007945_htc02hxstc-xxx-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ASJON\100 Manualer\Arbeidsgrunnlag\installasjonsmanual\revisjon 3.01\a007945_htc02hxstc-xxx-xxx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5655" r="36698" b="17044"/>
                    <a:stretch/>
                  </pic:blipFill>
                  <pic:spPr bwMode="auto">
                    <a:xfrm>
                      <a:off x="0" y="0"/>
                      <a:ext cx="6090808" cy="55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C22" w:rsidRPr="007F4DBF" w:rsidRDefault="006F5B20" w:rsidP="002F3B61">
      <w:pPr>
        <w:rPr>
          <w:rFonts w:ascii="Montserrat" w:hAnsi="Montserrat"/>
        </w:rPr>
      </w:pPr>
      <w:r>
        <w:rPr>
          <w:rFonts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89984" behindDoc="0" locked="0" layoutInCell="1" allowOverlap="1" wp14:anchorId="3729158B" wp14:editId="3E2C4A3E">
            <wp:simplePos x="0" y="0"/>
            <wp:positionH relativeFrom="column">
              <wp:posOffset>2386965</wp:posOffset>
            </wp:positionH>
            <wp:positionV relativeFrom="paragraph">
              <wp:posOffset>5194300</wp:posOffset>
            </wp:positionV>
            <wp:extent cx="3238500" cy="3104249"/>
            <wp:effectExtent l="0" t="0" r="0" b="0"/>
            <wp:wrapNone/>
            <wp:docPr id="59" name="Bilde 59" descr="S:\DOKUMENTASJON\100 Manualer\Arbeidsgrunnlag\installasjonsmanual\revisjon 3.01\a007945_htc02hxstc-xxx-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ASJON\100 Manualer\Arbeidsgrunnlag\installasjonsmanual\revisjon 3.01\a007945_htc02hxstc-xxx-xxx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0" t="5654" r="1806" b="51101"/>
                    <a:stretch/>
                  </pic:blipFill>
                  <pic:spPr bwMode="auto">
                    <a:xfrm>
                      <a:off x="0" y="0"/>
                      <a:ext cx="3251075" cy="311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87936" behindDoc="0" locked="0" layoutInCell="1" allowOverlap="1" wp14:anchorId="5B95A99C" wp14:editId="1798B219">
            <wp:simplePos x="0" y="0"/>
            <wp:positionH relativeFrom="column">
              <wp:posOffset>-394336</wp:posOffset>
            </wp:positionH>
            <wp:positionV relativeFrom="paragraph">
              <wp:posOffset>5508625</wp:posOffset>
            </wp:positionV>
            <wp:extent cx="2700393" cy="2444808"/>
            <wp:effectExtent l="0" t="0" r="0" b="0"/>
            <wp:wrapNone/>
            <wp:docPr id="58" name="Bilde 58" descr="S:\DOKUMENTASJON\100 Manualer\Arbeidsgrunnlag\installasjonsmanual\revisjon 3.01\a007945_htc02hxstc-xxx-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ASJON\100 Manualer\Arbeidsgrunnlag\installasjonsmanual\revisjon 3.01\a007945_htc02hxstc-xxx-xxx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18" t="48900" r="4622" b="17044"/>
                    <a:stretch/>
                  </pic:blipFill>
                  <pic:spPr bwMode="auto">
                    <a:xfrm>
                      <a:off x="0" y="0"/>
                      <a:ext cx="2710006" cy="24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59">
        <w:rPr>
          <w:rFonts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10C02C" wp14:editId="59A94408">
                <wp:simplePos x="0" y="0"/>
                <wp:positionH relativeFrom="column">
                  <wp:posOffset>3406140</wp:posOffset>
                </wp:positionH>
                <wp:positionV relativeFrom="paragraph">
                  <wp:posOffset>8298180</wp:posOffset>
                </wp:positionV>
                <wp:extent cx="2510155" cy="238125"/>
                <wp:effectExtent l="0" t="0" r="4445" b="9525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D099D" id="Rektangel 57" o:spid="_x0000_s1026" style="position:absolute;margin-left:268.2pt;margin-top:653.4pt;width:197.6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" fillcolor="white [3212]" stroked="f" strokeweight="2pt"/>
            </w:pict>
          </mc:Fallback>
        </mc:AlternateContent>
      </w:r>
      <w:r w:rsidR="00930E59">
        <w:rPr>
          <w:rFonts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5688330</wp:posOffset>
                </wp:positionV>
                <wp:extent cx="466725" cy="238125"/>
                <wp:effectExtent l="0" t="0" r="9525" b="9525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E7716" id="Rektangel 56" o:spid="_x0000_s1026" style="position:absolute;margin-left:-52.8pt;margin-top:447.9pt;width:36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" fillcolor="white [3212]" stroked="f" strokeweight="2pt"/>
            </w:pict>
          </mc:Fallback>
        </mc:AlternateContent>
      </w:r>
    </w:p>
    <w:sectPr w:rsidR="00A15C22" w:rsidRPr="007F4DBF" w:rsidSect="007F4DBF">
      <w:headerReference w:type="default" r:id="rId12"/>
      <w:footerReference w:type="default" r:id="rId13"/>
      <w:pgSz w:w="11906" w:h="16838"/>
      <w:pgMar w:top="2127" w:right="1418" w:bottom="709" w:left="1701" w:header="51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22" w:rsidRDefault="00A15C22" w:rsidP="002F3B61">
      <w:r>
        <w:separator/>
      </w:r>
    </w:p>
    <w:p w:rsidR="00403B20" w:rsidRDefault="00403B20"/>
  </w:endnote>
  <w:endnote w:type="continuationSeparator" w:id="0">
    <w:p w:rsidR="00A15C22" w:rsidRDefault="00A15C22" w:rsidP="002F3B61">
      <w:r>
        <w:continuationSeparator/>
      </w:r>
    </w:p>
    <w:p w:rsidR="00403B20" w:rsidRDefault="00403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202795"/>
      <w:docPartObj>
        <w:docPartGallery w:val="Page Numbers (Bottom of Page)"/>
        <w:docPartUnique/>
      </w:docPartObj>
    </w:sdtPr>
    <w:sdtEndPr/>
    <w:sdtContent>
      <w:p w:rsidR="004F7EB7" w:rsidRDefault="004F7EB7" w:rsidP="004F7EB7">
        <w:pPr>
          <w:pStyle w:val="Bunntekst"/>
        </w:pPr>
      </w:p>
      <w:tbl>
        <w:tblPr>
          <w:tblStyle w:val="Tabellrutenett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615"/>
          <w:gridCol w:w="1776"/>
          <w:gridCol w:w="2138"/>
          <w:gridCol w:w="3402"/>
        </w:tblGrid>
        <w:tr w:rsidR="007F4DBF" w:rsidTr="006F5B20">
          <w:trPr>
            <w:trHeight w:val="289"/>
          </w:trPr>
          <w:tc>
            <w:tcPr>
              <w:tcW w:w="1615" w:type="dxa"/>
            </w:tcPr>
            <w:p w:rsidR="007F4DBF" w:rsidRDefault="007F4DBF" w:rsidP="007F4DBF">
              <w:pPr>
                <w:pStyle w:val="Bunntekst"/>
              </w:pPr>
              <w:r w:rsidRPr="004F7EB7">
                <w:rPr>
                  <w:vertAlign w:val="superscript"/>
                </w:rPr>
                <w:t>Page</w:t>
              </w:r>
              <w:r>
                <w:t xml:space="preserve"> </w:t>
              </w:r>
              <w:r>
                <w:fldChar w:fldCharType="begin"/>
              </w:r>
              <w:r w:rsidRPr="0003146B">
                <w:instrText>PAGE   \* MERGEFORMAT</w:instrText>
              </w:r>
              <w:r>
                <w:fldChar w:fldCharType="separate"/>
              </w:r>
              <w:r>
                <w:t>3</w:t>
              </w:r>
              <w:r>
                <w:fldChar w:fldCharType="end"/>
              </w:r>
            </w:p>
          </w:tc>
          <w:tc>
            <w:tcPr>
              <w:tcW w:w="1776" w:type="dxa"/>
            </w:tcPr>
            <w:p w:rsidR="007F4DBF" w:rsidRDefault="007F4DBF" w:rsidP="007F4DBF">
              <w:pPr>
                <w:pStyle w:val="Bunntekst"/>
              </w:pPr>
              <w:r w:rsidRPr="004F7EB7">
                <w:rPr>
                  <w:vertAlign w:val="superscript"/>
                </w:rPr>
                <w:t>Revision number</w:t>
              </w:r>
              <w:r>
                <w:t xml:space="preserve"> </w:t>
              </w:r>
              <w:r w:rsidR="006F5B20">
                <w:t>5</w:t>
              </w:r>
              <w:r>
                <w:t>.0</w:t>
              </w:r>
            </w:p>
          </w:tc>
          <w:tc>
            <w:tcPr>
              <w:tcW w:w="2138" w:type="dxa"/>
            </w:tcPr>
            <w:p w:rsidR="007F4DBF" w:rsidRDefault="007F4DBF" w:rsidP="007F4DBF">
              <w:pPr>
                <w:pStyle w:val="Bunntekst"/>
              </w:pPr>
              <w:r w:rsidRPr="004F7EB7">
                <w:rPr>
                  <w:vertAlign w:val="superscript"/>
                </w:rPr>
                <w:t>Author</w:t>
              </w:r>
              <w:r>
                <w:t xml:space="preserve"> Cato Haugland</w:t>
              </w:r>
            </w:p>
          </w:tc>
          <w:tc>
            <w:tcPr>
              <w:tcW w:w="3402" w:type="dxa"/>
            </w:tcPr>
            <w:p w:rsidR="007F4DBF" w:rsidRDefault="007F4DBF" w:rsidP="007F4DBF">
              <w:pPr>
                <w:pStyle w:val="Bunntekst"/>
                <w:jc w:val="right"/>
              </w:pPr>
              <w:r w:rsidRPr="004F7EB7">
                <w:rPr>
                  <w:vertAlign w:val="superscript"/>
                </w:rPr>
                <w:t>Name</w:t>
              </w:r>
              <w:r>
                <w:t xml:space="preserve"> TECDIS 2</w:t>
              </w:r>
              <w:r w:rsidR="006F5B20">
                <w:t>138BA</w:t>
              </w:r>
              <w:r>
                <w:t xml:space="preserve"> Specifications</w:t>
              </w:r>
            </w:p>
          </w:tc>
        </w:tr>
      </w:tbl>
      <w:p w:rsidR="00403B20" w:rsidRDefault="00DB6229" w:rsidP="007F4DBF">
        <w:pPr>
          <w:pStyle w:val="Bunn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22" w:rsidRPr="009D296C" w:rsidRDefault="009D296C" w:rsidP="009D296C">
      <w:pPr>
        <w:spacing w:after="0"/>
        <w:rPr>
          <w:lang w:val="nb-NO"/>
        </w:rPr>
      </w:pPr>
      <w:r w:rsidRPr="009D296C">
        <w:rPr>
          <w:lang w:val="nb-NO"/>
        </w:rPr>
        <w:t>-</w:t>
      </w:r>
      <w:r>
        <w:rPr>
          <w:lang w:val="nb-NO"/>
        </w:rPr>
        <w:t xml:space="preserve"> </w:t>
      </w:r>
      <w:r w:rsidRPr="009D296C">
        <w:rPr>
          <w:lang w:val="nb-NO"/>
        </w:rPr>
        <w:t>- -</w:t>
      </w:r>
    </w:p>
    <w:p w:rsidR="00403B20" w:rsidRDefault="00403B20"/>
  </w:footnote>
  <w:footnote w:type="continuationSeparator" w:id="0">
    <w:p w:rsidR="00A15C22" w:rsidRDefault="00A15C22" w:rsidP="002F3B61">
      <w:r>
        <w:continuationSeparator/>
      </w:r>
    </w:p>
    <w:p w:rsidR="00403B20" w:rsidRDefault="00403B20"/>
  </w:footnote>
  <w:footnote w:id="1">
    <w:p w:rsidR="00A74315" w:rsidRPr="00B53549" w:rsidRDefault="00A74315" w:rsidP="00A74315">
      <w:pPr>
        <w:pStyle w:val="Fotnotetekst"/>
        <w:rPr>
          <w:rFonts w:ascii="Montserrat" w:hAnsi="Montserrat"/>
          <w:sz w:val="16"/>
          <w:lang w:val="en-GB"/>
        </w:rPr>
      </w:pPr>
      <w:r w:rsidRPr="00B53549">
        <w:rPr>
          <w:rStyle w:val="Fotnotereferanse"/>
          <w:rFonts w:ascii="Montserrat" w:hAnsi="Montserrat"/>
          <w:sz w:val="16"/>
        </w:rPr>
        <w:footnoteRef/>
      </w:r>
      <w:r w:rsidRPr="00B53549">
        <w:rPr>
          <w:rFonts w:ascii="Montserrat" w:hAnsi="Montserrat"/>
          <w:sz w:val="16"/>
        </w:rPr>
        <w:t xml:space="preserve"> Paperless navigation requires a dual ECDIS installation.</w:t>
      </w:r>
    </w:p>
  </w:footnote>
  <w:footnote w:id="2">
    <w:p w:rsidR="009D296C" w:rsidRPr="009D296C" w:rsidRDefault="009D296C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>
        <w:t xml:space="preserve"> </w:t>
      </w:r>
      <w:r w:rsidRPr="009D296C">
        <w:rPr>
          <w:lang w:val="en-GB"/>
        </w:rPr>
        <w:t>C-Map Professional+ is not a</w:t>
      </w:r>
      <w:r>
        <w:rPr>
          <w:lang w:val="en-GB"/>
        </w:rPr>
        <w:t>n official chart service, it does however provide world scale charts</w:t>
      </w:r>
    </w:p>
  </w:footnote>
  <w:footnote w:id="3">
    <w:p w:rsidR="00EF7D3C" w:rsidRPr="00EF7D3C" w:rsidRDefault="00EF7D3C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>
        <w:t xml:space="preserve"> </w:t>
      </w:r>
      <w:r w:rsidRPr="00EF7D3C">
        <w:rPr>
          <w:lang w:val="en-GB"/>
        </w:rPr>
        <w:t xml:space="preserve">Requires an RS-232 port. </w:t>
      </w:r>
      <w:r>
        <w:rPr>
          <w:lang w:val="en-GB"/>
        </w:rPr>
        <w:t>T</w:t>
      </w:r>
      <w:r w:rsidRPr="00EF7D3C">
        <w:rPr>
          <w:lang w:val="en-GB"/>
        </w:rPr>
        <w:t>his unit by standard is shipped with only one RS</w:t>
      </w:r>
      <w:r>
        <w:rPr>
          <w:lang w:val="en-GB"/>
        </w:rPr>
        <w:t>232-port, which is dedicated for monitor communication. For TEA-01 to work, either an expansion card (Moxa 4-port RS232/422/485)</w:t>
      </w:r>
      <w:r w:rsidR="00DA1709">
        <w:rPr>
          <w:lang w:val="en-GB"/>
        </w:rPr>
        <w:t xml:space="preserve"> </w:t>
      </w:r>
      <w:r w:rsidR="006F5B20">
        <w:rPr>
          <w:lang w:val="en-GB"/>
        </w:rPr>
        <w:t>must</w:t>
      </w:r>
      <w:r w:rsidR="00DA1709">
        <w:rPr>
          <w:lang w:val="en-GB"/>
        </w:rPr>
        <w:t xml:space="preserve"> be purchased, or the monitor </w:t>
      </w:r>
      <w:proofErr w:type="gramStart"/>
      <w:r w:rsidR="00DA1709">
        <w:rPr>
          <w:lang w:val="en-GB"/>
        </w:rPr>
        <w:t>has to</w:t>
      </w:r>
      <w:proofErr w:type="gramEnd"/>
      <w:r w:rsidR="00DA1709">
        <w:rPr>
          <w:lang w:val="en-GB"/>
        </w:rPr>
        <w:t xml:space="preserve"> be configured with RS422 (if possible).</w:t>
      </w:r>
      <w:r w:rsidR="006F5B20">
        <w:rPr>
          <w:lang w:val="en-GB"/>
        </w:rPr>
        <w:t xml:space="preserve"> Contact distributor for more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22" w:rsidRDefault="00134138" w:rsidP="002F3B61">
    <w:pPr>
      <w:pStyle w:val="Topptekst"/>
    </w:pPr>
    <w:r>
      <w:rPr>
        <w:i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4219763</wp:posOffset>
          </wp:positionH>
          <wp:positionV relativeFrom="paragraph">
            <wp:posOffset>33655</wp:posOffset>
          </wp:positionV>
          <wp:extent cx="1701091" cy="398618"/>
          <wp:effectExtent l="0" t="0" r="0" b="1905"/>
          <wp:wrapNone/>
          <wp:docPr id="280" name="Bild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091" cy="39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2C3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77FDC48" wp14:editId="2F32A115">
              <wp:simplePos x="0" y="0"/>
              <wp:positionH relativeFrom="column">
                <wp:posOffset>-1452275</wp:posOffset>
              </wp:positionH>
              <wp:positionV relativeFrom="paragraph">
                <wp:posOffset>-503378</wp:posOffset>
              </wp:positionV>
              <wp:extent cx="8431619" cy="1244010"/>
              <wp:effectExtent l="0" t="0" r="26670" b="13335"/>
              <wp:wrapNone/>
              <wp:docPr id="315" name="Rektangel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1619" cy="1244010"/>
                      </a:xfrm>
                      <a:prstGeom prst="rect">
                        <a:avLst/>
                      </a:prstGeom>
                      <a:solidFill>
                        <a:srgbClr val="2E384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86715" id="Rektangel 315" o:spid="_x0000_s1026" style="position:absolute;margin-left:-114.35pt;margin-top:-39.65pt;width:663.9pt;height:97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" fillcolor="#2e3848" strokecolor="#243f60 [1604]" strokeweight="2pt"/>
          </w:pict>
        </mc:Fallback>
      </mc:AlternateContent>
    </w:r>
  </w:p>
  <w:p w:rsidR="00A15C22" w:rsidRDefault="00A15C22" w:rsidP="002F3B61">
    <w:pPr>
      <w:pStyle w:val="Topptekst"/>
    </w:pPr>
  </w:p>
  <w:p w:rsidR="00A15C22" w:rsidRPr="00DD7D73" w:rsidRDefault="00A15C22" w:rsidP="00FA23B7">
    <w:pPr>
      <w:pStyle w:val="Topptekst"/>
      <w:tabs>
        <w:tab w:val="left" w:pos="2865"/>
        <w:tab w:val="right" w:pos="7086"/>
      </w:tabs>
      <w:rPr>
        <w:i/>
        <w:color w:val="7F7F7F" w:themeColor="text1" w:themeTint="80"/>
      </w:rPr>
    </w:pPr>
  </w:p>
  <w:p w:rsidR="00403B20" w:rsidRDefault="00403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k 299" o:spid="_x0000_i1026" type="#_x0000_t75" alt="Lukk" style="width:12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" o:bullet="t">
        <v:imagedata r:id="rId1" o:title="" croptop="-4629f" cropbottom="-4873f" cropleft="-7633f" cropright="-7896f"/>
      </v:shape>
    </w:pict>
  </w:numPicBullet>
  <w:abstractNum w:abstractNumId="0" w15:restartNumberingAfterBreak="0">
    <w:nsid w:val="0159659E"/>
    <w:multiLevelType w:val="hybridMultilevel"/>
    <w:tmpl w:val="541415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98E"/>
    <w:multiLevelType w:val="hybridMultilevel"/>
    <w:tmpl w:val="3F9237C0"/>
    <w:lvl w:ilvl="0" w:tplc="F9A4B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402"/>
    <w:multiLevelType w:val="hybridMultilevel"/>
    <w:tmpl w:val="AEA8F6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63F"/>
    <w:multiLevelType w:val="hybridMultilevel"/>
    <w:tmpl w:val="8028F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CEF"/>
    <w:multiLevelType w:val="hybridMultilevel"/>
    <w:tmpl w:val="151E7388"/>
    <w:lvl w:ilvl="0" w:tplc="20C0D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090"/>
    <w:multiLevelType w:val="hybridMultilevel"/>
    <w:tmpl w:val="ECE23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840"/>
    <w:multiLevelType w:val="hybridMultilevel"/>
    <w:tmpl w:val="E124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038D"/>
    <w:multiLevelType w:val="hybridMultilevel"/>
    <w:tmpl w:val="BB32F618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72B0"/>
    <w:multiLevelType w:val="hybridMultilevel"/>
    <w:tmpl w:val="41C8EB00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85309"/>
    <w:multiLevelType w:val="hybridMultilevel"/>
    <w:tmpl w:val="812AA1F2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965FD"/>
    <w:multiLevelType w:val="hybridMultilevel"/>
    <w:tmpl w:val="FBD6D9B4"/>
    <w:lvl w:ilvl="0" w:tplc="6420B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F1E"/>
    <w:multiLevelType w:val="hybridMultilevel"/>
    <w:tmpl w:val="FB14E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11B8C"/>
    <w:multiLevelType w:val="hybridMultilevel"/>
    <w:tmpl w:val="FB4C3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148C"/>
    <w:multiLevelType w:val="hybridMultilevel"/>
    <w:tmpl w:val="05362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5CCA"/>
    <w:multiLevelType w:val="hybridMultilevel"/>
    <w:tmpl w:val="151E7388"/>
    <w:lvl w:ilvl="0" w:tplc="20C0D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75564"/>
    <w:multiLevelType w:val="hybridMultilevel"/>
    <w:tmpl w:val="48B603BE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66CAA"/>
    <w:multiLevelType w:val="hybridMultilevel"/>
    <w:tmpl w:val="28F0D488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1C0F"/>
    <w:multiLevelType w:val="hybridMultilevel"/>
    <w:tmpl w:val="21F05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226CB"/>
    <w:multiLevelType w:val="hybridMultilevel"/>
    <w:tmpl w:val="EC2CE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4"/>
  </w:num>
  <w:num w:numId="18">
    <w:abstractNumId w:val="1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20"/>
    <w:rsid w:val="000014C0"/>
    <w:rsid w:val="00001D5D"/>
    <w:rsid w:val="00006109"/>
    <w:rsid w:val="00007EFB"/>
    <w:rsid w:val="00021294"/>
    <w:rsid w:val="00026A16"/>
    <w:rsid w:val="0003063E"/>
    <w:rsid w:val="00030D28"/>
    <w:rsid w:val="0003146B"/>
    <w:rsid w:val="0003631A"/>
    <w:rsid w:val="00036AB4"/>
    <w:rsid w:val="00036EFF"/>
    <w:rsid w:val="000370BB"/>
    <w:rsid w:val="00037D00"/>
    <w:rsid w:val="00052B21"/>
    <w:rsid w:val="00057373"/>
    <w:rsid w:val="000600F4"/>
    <w:rsid w:val="00064C1C"/>
    <w:rsid w:val="0007577C"/>
    <w:rsid w:val="00076F8C"/>
    <w:rsid w:val="00081B07"/>
    <w:rsid w:val="00082ABE"/>
    <w:rsid w:val="000840F7"/>
    <w:rsid w:val="00087E38"/>
    <w:rsid w:val="000939CC"/>
    <w:rsid w:val="000A0309"/>
    <w:rsid w:val="000A39C9"/>
    <w:rsid w:val="000A47A0"/>
    <w:rsid w:val="000B2568"/>
    <w:rsid w:val="000B5FA8"/>
    <w:rsid w:val="000C587D"/>
    <w:rsid w:val="000C6A79"/>
    <w:rsid w:val="000C727A"/>
    <w:rsid w:val="000D54D9"/>
    <w:rsid w:val="000E0829"/>
    <w:rsid w:val="000E4FA9"/>
    <w:rsid w:val="000E505D"/>
    <w:rsid w:val="000F2109"/>
    <w:rsid w:val="000F4965"/>
    <w:rsid w:val="00106FF2"/>
    <w:rsid w:val="00113F4B"/>
    <w:rsid w:val="00115200"/>
    <w:rsid w:val="00115840"/>
    <w:rsid w:val="00126364"/>
    <w:rsid w:val="00134138"/>
    <w:rsid w:val="00134414"/>
    <w:rsid w:val="00154ECF"/>
    <w:rsid w:val="001602B6"/>
    <w:rsid w:val="00175259"/>
    <w:rsid w:val="00176949"/>
    <w:rsid w:val="00185B5E"/>
    <w:rsid w:val="001957D3"/>
    <w:rsid w:val="001A3D88"/>
    <w:rsid w:val="001B1BA2"/>
    <w:rsid w:val="001C115F"/>
    <w:rsid w:val="001C58C9"/>
    <w:rsid w:val="001D1BC3"/>
    <w:rsid w:val="001E2FE2"/>
    <w:rsid w:val="00216050"/>
    <w:rsid w:val="00223858"/>
    <w:rsid w:val="0023196C"/>
    <w:rsid w:val="00256A66"/>
    <w:rsid w:val="002678D4"/>
    <w:rsid w:val="00277431"/>
    <w:rsid w:val="00281AC5"/>
    <w:rsid w:val="0029443C"/>
    <w:rsid w:val="002A027B"/>
    <w:rsid w:val="002B0963"/>
    <w:rsid w:val="002B30FD"/>
    <w:rsid w:val="002B7A85"/>
    <w:rsid w:val="002C334B"/>
    <w:rsid w:val="002C5A16"/>
    <w:rsid w:val="002D15F2"/>
    <w:rsid w:val="002F3B61"/>
    <w:rsid w:val="00303C7C"/>
    <w:rsid w:val="0030474F"/>
    <w:rsid w:val="00311B8B"/>
    <w:rsid w:val="00314139"/>
    <w:rsid w:val="003158D4"/>
    <w:rsid w:val="00316352"/>
    <w:rsid w:val="00323202"/>
    <w:rsid w:val="00336EFC"/>
    <w:rsid w:val="00343E9A"/>
    <w:rsid w:val="00344A4D"/>
    <w:rsid w:val="0034676B"/>
    <w:rsid w:val="00346841"/>
    <w:rsid w:val="0034724E"/>
    <w:rsid w:val="003506B0"/>
    <w:rsid w:val="00366625"/>
    <w:rsid w:val="0037443E"/>
    <w:rsid w:val="00374C30"/>
    <w:rsid w:val="0038167B"/>
    <w:rsid w:val="00382162"/>
    <w:rsid w:val="00387E90"/>
    <w:rsid w:val="00394059"/>
    <w:rsid w:val="00394A2A"/>
    <w:rsid w:val="003A68AD"/>
    <w:rsid w:val="003A7C0A"/>
    <w:rsid w:val="003C16F2"/>
    <w:rsid w:val="003C37E3"/>
    <w:rsid w:val="003D2203"/>
    <w:rsid w:val="003D26C1"/>
    <w:rsid w:val="003D3512"/>
    <w:rsid w:val="003E33CB"/>
    <w:rsid w:val="003E432D"/>
    <w:rsid w:val="003E45BE"/>
    <w:rsid w:val="003E7138"/>
    <w:rsid w:val="003E7BE6"/>
    <w:rsid w:val="003F1F21"/>
    <w:rsid w:val="003F51E4"/>
    <w:rsid w:val="003F729D"/>
    <w:rsid w:val="00402C51"/>
    <w:rsid w:val="00403B20"/>
    <w:rsid w:val="00407D4B"/>
    <w:rsid w:val="00411BE2"/>
    <w:rsid w:val="00413113"/>
    <w:rsid w:val="00414920"/>
    <w:rsid w:val="00433C04"/>
    <w:rsid w:val="0044348D"/>
    <w:rsid w:val="00446903"/>
    <w:rsid w:val="00446E83"/>
    <w:rsid w:val="00451FDA"/>
    <w:rsid w:val="004640A8"/>
    <w:rsid w:val="0046537F"/>
    <w:rsid w:val="00467A99"/>
    <w:rsid w:val="0047116B"/>
    <w:rsid w:val="004728E8"/>
    <w:rsid w:val="00482A4A"/>
    <w:rsid w:val="004845F5"/>
    <w:rsid w:val="00490060"/>
    <w:rsid w:val="0049126E"/>
    <w:rsid w:val="004915DF"/>
    <w:rsid w:val="004943E4"/>
    <w:rsid w:val="00495821"/>
    <w:rsid w:val="0049618D"/>
    <w:rsid w:val="004A030D"/>
    <w:rsid w:val="004A45D1"/>
    <w:rsid w:val="004A6DD9"/>
    <w:rsid w:val="004C083F"/>
    <w:rsid w:val="004C31E1"/>
    <w:rsid w:val="004C5878"/>
    <w:rsid w:val="004C6853"/>
    <w:rsid w:val="004D0292"/>
    <w:rsid w:val="004D638E"/>
    <w:rsid w:val="004E0D23"/>
    <w:rsid w:val="004E14B6"/>
    <w:rsid w:val="004F2713"/>
    <w:rsid w:val="004F562C"/>
    <w:rsid w:val="004F7EB7"/>
    <w:rsid w:val="005053BD"/>
    <w:rsid w:val="00506F9D"/>
    <w:rsid w:val="00510748"/>
    <w:rsid w:val="00510BDD"/>
    <w:rsid w:val="005124CD"/>
    <w:rsid w:val="00512617"/>
    <w:rsid w:val="00512D62"/>
    <w:rsid w:val="005165FA"/>
    <w:rsid w:val="00517653"/>
    <w:rsid w:val="00521EAD"/>
    <w:rsid w:val="005237B4"/>
    <w:rsid w:val="00525134"/>
    <w:rsid w:val="00525F6B"/>
    <w:rsid w:val="005314DF"/>
    <w:rsid w:val="0053266C"/>
    <w:rsid w:val="005360B7"/>
    <w:rsid w:val="005442B3"/>
    <w:rsid w:val="00550140"/>
    <w:rsid w:val="00551611"/>
    <w:rsid w:val="00553424"/>
    <w:rsid w:val="00556992"/>
    <w:rsid w:val="00564AD7"/>
    <w:rsid w:val="00565FFF"/>
    <w:rsid w:val="005665E8"/>
    <w:rsid w:val="00575CF2"/>
    <w:rsid w:val="0057659D"/>
    <w:rsid w:val="00581A47"/>
    <w:rsid w:val="005826D3"/>
    <w:rsid w:val="00587B2A"/>
    <w:rsid w:val="00592188"/>
    <w:rsid w:val="005A6D6B"/>
    <w:rsid w:val="005B6479"/>
    <w:rsid w:val="005C4B78"/>
    <w:rsid w:val="005D01BD"/>
    <w:rsid w:val="005D384C"/>
    <w:rsid w:val="005E3FAC"/>
    <w:rsid w:val="0060211B"/>
    <w:rsid w:val="00602C57"/>
    <w:rsid w:val="00610C31"/>
    <w:rsid w:val="00612C4D"/>
    <w:rsid w:val="006251B1"/>
    <w:rsid w:val="00626AE1"/>
    <w:rsid w:val="006315C1"/>
    <w:rsid w:val="00646944"/>
    <w:rsid w:val="00654914"/>
    <w:rsid w:val="00657942"/>
    <w:rsid w:val="006735A2"/>
    <w:rsid w:val="00680498"/>
    <w:rsid w:val="00692390"/>
    <w:rsid w:val="006A57A8"/>
    <w:rsid w:val="006A5B42"/>
    <w:rsid w:val="006B1B60"/>
    <w:rsid w:val="006B2116"/>
    <w:rsid w:val="006B2A6A"/>
    <w:rsid w:val="006B7167"/>
    <w:rsid w:val="006D3960"/>
    <w:rsid w:val="006E534A"/>
    <w:rsid w:val="006E7B79"/>
    <w:rsid w:val="006F4869"/>
    <w:rsid w:val="006F5B20"/>
    <w:rsid w:val="007061B5"/>
    <w:rsid w:val="00710B03"/>
    <w:rsid w:val="00730D06"/>
    <w:rsid w:val="00733542"/>
    <w:rsid w:val="0073675A"/>
    <w:rsid w:val="00740CDA"/>
    <w:rsid w:val="00752CF3"/>
    <w:rsid w:val="007540C9"/>
    <w:rsid w:val="007574CA"/>
    <w:rsid w:val="0076019D"/>
    <w:rsid w:val="00762024"/>
    <w:rsid w:val="007634F2"/>
    <w:rsid w:val="00774F16"/>
    <w:rsid w:val="00777671"/>
    <w:rsid w:val="00777F12"/>
    <w:rsid w:val="00781E3F"/>
    <w:rsid w:val="00787614"/>
    <w:rsid w:val="00787DB1"/>
    <w:rsid w:val="0079479F"/>
    <w:rsid w:val="00796C1B"/>
    <w:rsid w:val="007A2E28"/>
    <w:rsid w:val="007A5CFB"/>
    <w:rsid w:val="007B7092"/>
    <w:rsid w:val="007B79A8"/>
    <w:rsid w:val="007C16E4"/>
    <w:rsid w:val="007D1CD0"/>
    <w:rsid w:val="007D372F"/>
    <w:rsid w:val="007E3FE6"/>
    <w:rsid w:val="007E511D"/>
    <w:rsid w:val="007F1872"/>
    <w:rsid w:val="007F2086"/>
    <w:rsid w:val="007F3640"/>
    <w:rsid w:val="007F3D3C"/>
    <w:rsid w:val="007F4DBF"/>
    <w:rsid w:val="007F57CF"/>
    <w:rsid w:val="00800D82"/>
    <w:rsid w:val="00805AD4"/>
    <w:rsid w:val="00822B66"/>
    <w:rsid w:val="00824E9E"/>
    <w:rsid w:val="00847E7B"/>
    <w:rsid w:val="00853C5E"/>
    <w:rsid w:val="00861C6E"/>
    <w:rsid w:val="00867760"/>
    <w:rsid w:val="008678B6"/>
    <w:rsid w:val="00872B9B"/>
    <w:rsid w:val="00882902"/>
    <w:rsid w:val="008908FA"/>
    <w:rsid w:val="008918AB"/>
    <w:rsid w:val="00896FEC"/>
    <w:rsid w:val="00897273"/>
    <w:rsid w:val="008A06AA"/>
    <w:rsid w:val="008A673C"/>
    <w:rsid w:val="008A6DC0"/>
    <w:rsid w:val="008B21B0"/>
    <w:rsid w:val="008B313A"/>
    <w:rsid w:val="008B5A51"/>
    <w:rsid w:val="008B608E"/>
    <w:rsid w:val="008C12C3"/>
    <w:rsid w:val="008D0296"/>
    <w:rsid w:val="008D467B"/>
    <w:rsid w:val="008D7885"/>
    <w:rsid w:val="008E50D0"/>
    <w:rsid w:val="008E55FC"/>
    <w:rsid w:val="008F123D"/>
    <w:rsid w:val="008F19C4"/>
    <w:rsid w:val="008F30E3"/>
    <w:rsid w:val="00930E59"/>
    <w:rsid w:val="0093164C"/>
    <w:rsid w:val="00933411"/>
    <w:rsid w:val="009443C7"/>
    <w:rsid w:val="0095510A"/>
    <w:rsid w:val="009570BB"/>
    <w:rsid w:val="009614E0"/>
    <w:rsid w:val="00967905"/>
    <w:rsid w:val="00975CD1"/>
    <w:rsid w:val="009817B7"/>
    <w:rsid w:val="0098378B"/>
    <w:rsid w:val="00985BBD"/>
    <w:rsid w:val="00986410"/>
    <w:rsid w:val="00992CAA"/>
    <w:rsid w:val="009A5857"/>
    <w:rsid w:val="009B1BA6"/>
    <w:rsid w:val="009B4E4D"/>
    <w:rsid w:val="009C39FD"/>
    <w:rsid w:val="009C3BF5"/>
    <w:rsid w:val="009C400A"/>
    <w:rsid w:val="009D296C"/>
    <w:rsid w:val="009D410E"/>
    <w:rsid w:val="009E3669"/>
    <w:rsid w:val="009E639B"/>
    <w:rsid w:val="009F45A5"/>
    <w:rsid w:val="00A00175"/>
    <w:rsid w:val="00A03C17"/>
    <w:rsid w:val="00A04E94"/>
    <w:rsid w:val="00A05220"/>
    <w:rsid w:val="00A14363"/>
    <w:rsid w:val="00A15C22"/>
    <w:rsid w:val="00A23308"/>
    <w:rsid w:val="00A23AEE"/>
    <w:rsid w:val="00A24968"/>
    <w:rsid w:val="00A26B70"/>
    <w:rsid w:val="00A270C8"/>
    <w:rsid w:val="00A273E0"/>
    <w:rsid w:val="00A3731F"/>
    <w:rsid w:val="00A40E50"/>
    <w:rsid w:val="00A46FD0"/>
    <w:rsid w:val="00A55230"/>
    <w:rsid w:val="00A60641"/>
    <w:rsid w:val="00A60EEE"/>
    <w:rsid w:val="00A611F5"/>
    <w:rsid w:val="00A61800"/>
    <w:rsid w:val="00A65649"/>
    <w:rsid w:val="00A66DFA"/>
    <w:rsid w:val="00A66E4E"/>
    <w:rsid w:val="00A71D33"/>
    <w:rsid w:val="00A71E08"/>
    <w:rsid w:val="00A74315"/>
    <w:rsid w:val="00A76325"/>
    <w:rsid w:val="00A8165F"/>
    <w:rsid w:val="00A82773"/>
    <w:rsid w:val="00A872CF"/>
    <w:rsid w:val="00A874BF"/>
    <w:rsid w:val="00A87567"/>
    <w:rsid w:val="00AA637B"/>
    <w:rsid w:val="00AA68A1"/>
    <w:rsid w:val="00AB3258"/>
    <w:rsid w:val="00AB41A8"/>
    <w:rsid w:val="00AC6FAA"/>
    <w:rsid w:val="00AF5F31"/>
    <w:rsid w:val="00AF7563"/>
    <w:rsid w:val="00B027B8"/>
    <w:rsid w:val="00B04597"/>
    <w:rsid w:val="00B05E61"/>
    <w:rsid w:val="00B06AEB"/>
    <w:rsid w:val="00B16CBE"/>
    <w:rsid w:val="00B21D1A"/>
    <w:rsid w:val="00B26298"/>
    <w:rsid w:val="00B3429D"/>
    <w:rsid w:val="00B42B96"/>
    <w:rsid w:val="00B437BA"/>
    <w:rsid w:val="00B51D50"/>
    <w:rsid w:val="00B5267F"/>
    <w:rsid w:val="00B6090F"/>
    <w:rsid w:val="00B60B12"/>
    <w:rsid w:val="00B60DBC"/>
    <w:rsid w:val="00B679F8"/>
    <w:rsid w:val="00B763B4"/>
    <w:rsid w:val="00B810D0"/>
    <w:rsid w:val="00B85300"/>
    <w:rsid w:val="00B911FD"/>
    <w:rsid w:val="00B9188E"/>
    <w:rsid w:val="00B941AD"/>
    <w:rsid w:val="00BA0AE2"/>
    <w:rsid w:val="00BA4128"/>
    <w:rsid w:val="00BB0B3F"/>
    <w:rsid w:val="00BB2F23"/>
    <w:rsid w:val="00BB32CD"/>
    <w:rsid w:val="00BC0FB0"/>
    <w:rsid w:val="00BC3939"/>
    <w:rsid w:val="00BC4357"/>
    <w:rsid w:val="00BD2FB5"/>
    <w:rsid w:val="00BE2A67"/>
    <w:rsid w:val="00C014C5"/>
    <w:rsid w:val="00C035B6"/>
    <w:rsid w:val="00C11F89"/>
    <w:rsid w:val="00C13FC2"/>
    <w:rsid w:val="00C15F7D"/>
    <w:rsid w:val="00C23232"/>
    <w:rsid w:val="00C23477"/>
    <w:rsid w:val="00C24A0E"/>
    <w:rsid w:val="00C25EE5"/>
    <w:rsid w:val="00C315A6"/>
    <w:rsid w:val="00C3256A"/>
    <w:rsid w:val="00C36A0D"/>
    <w:rsid w:val="00C416A9"/>
    <w:rsid w:val="00C4340C"/>
    <w:rsid w:val="00C44A3C"/>
    <w:rsid w:val="00C52594"/>
    <w:rsid w:val="00C525E9"/>
    <w:rsid w:val="00C527A0"/>
    <w:rsid w:val="00C74C8F"/>
    <w:rsid w:val="00C75962"/>
    <w:rsid w:val="00C76CAA"/>
    <w:rsid w:val="00C80131"/>
    <w:rsid w:val="00C85EBE"/>
    <w:rsid w:val="00C875A2"/>
    <w:rsid w:val="00C87BBF"/>
    <w:rsid w:val="00C90951"/>
    <w:rsid w:val="00C91FF6"/>
    <w:rsid w:val="00CB286D"/>
    <w:rsid w:val="00CB28E9"/>
    <w:rsid w:val="00CC0239"/>
    <w:rsid w:val="00CC170C"/>
    <w:rsid w:val="00CC6766"/>
    <w:rsid w:val="00CD0043"/>
    <w:rsid w:val="00CD2002"/>
    <w:rsid w:val="00CD5438"/>
    <w:rsid w:val="00CD6B35"/>
    <w:rsid w:val="00CE5CD5"/>
    <w:rsid w:val="00CF2816"/>
    <w:rsid w:val="00CF3F35"/>
    <w:rsid w:val="00D02039"/>
    <w:rsid w:val="00D02511"/>
    <w:rsid w:val="00D0331C"/>
    <w:rsid w:val="00D038C5"/>
    <w:rsid w:val="00D04E0F"/>
    <w:rsid w:val="00D056D5"/>
    <w:rsid w:val="00D2514E"/>
    <w:rsid w:val="00D35BAF"/>
    <w:rsid w:val="00D5326D"/>
    <w:rsid w:val="00D53F78"/>
    <w:rsid w:val="00D55929"/>
    <w:rsid w:val="00D56633"/>
    <w:rsid w:val="00D6541A"/>
    <w:rsid w:val="00D76955"/>
    <w:rsid w:val="00D820B6"/>
    <w:rsid w:val="00D83C2A"/>
    <w:rsid w:val="00D84773"/>
    <w:rsid w:val="00D84A71"/>
    <w:rsid w:val="00D9112C"/>
    <w:rsid w:val="00D92E15"/>
    <w:rsid w:val="00DA0DDC"/>
    <w:rsid w:val="00DA1709"/>
    <w:rsid w:val="00DA4C71"/>
    <w:rsid w:val="00DA5EA9"/>
    <w:rsid w:val="00DA6219"/>
    <w:rsid w:val="00DB1075"/>
    <w:rsid w:val="00DB2762"/>
    <w:rsid w:val="00DB6229"/>
    <w:rsid w:val="00DC36F5"/>
    <w:rsid w:val="00DD7D73"/>
    <w:rsid w:val="00DE0892"/>
    <w:rsid w:val="00DE2786"/>
    <w:rsid w:val="00DE5E60"/>
    <w:rsid w:val="00DF1A9F"/>
    <w:rsid w:val="00DF4798"/>
    <w:rsid w:val="00DF512F"/>
    <w:rsid w:val="00DF7EF8"/>
    <w:rsid w:val="00E13330"/>
    <w:rsid w:val="00E15B68"/>
    <w:rsid w:val="00E16DB9"/>
    <w:rsid w:val="00E20D20"/>
    <w:rsid w:val="00E41BEB"/>
    <w:rsid w:val="00E43B69"/>
    <w:rsid w:val="00E45810"/>
    <w:rsid w:val="00E5379E"/>
    <w:rsid w:val="00E54EEE"/>
    <w:rsid w:val="00E54FEB"/>
    <w:rsid w:val="00E60EBE"/>
    <w:rsid w:val="00E77F1F"/>
    <w:rsid w:val="00E83DE8"/>
    <w:rsid w:val="00E962BE"/>
    <w:rsid w:val="00E96408"/>
    <w:rsid w:val="00EA33FC"/>
    <w:rsid w:val="00EB545A"/>
    <w:rsid w:val="00EC3B9A"/>
    <w:rsid w:val="00ED1B74"/>
    <w:rsid w:val="00EE7833"/>
    <w:rsid w:val="00EF7D3C"/>
    <w:rsid w:val="00F24CB2"/>
    <w:rsid w:val="00F3746D"/>
    <w:rsid w:val="00F4073C"/>
    <w:rsid w:val="00F4201C"/>
    <w:rsid w:val="00F43D3F"/>
    <w:rsid w:val="00F51A70"/>
    <w:rsid w:val="00F51B7B"/>
    <w:rsid w:val="00F547C9"/>
    <w:rsid w:val="00F61DF7"/>
    <w:rsid w:val="00F63E9A"/>
    <w:rsid w:val="00F707DB"/>
    <w:rsid w:val="00F7173F"/>
    <w:rsid w:val="00F7725C"/>
    <w:rsid w:val="00F845E4"/>
    <w:rsid w:val="00F93070"/>
    <w:rsid w:val="00FA05AA"/>
    <w:rsid w:val="00FA23B7"/>
    <w:rsid w:val="00FA280A"/>
    <w:rsid w:val="00FA2B11"/>
    <w:rsid w:val="00FA7CF3"/>
    <w:rsid w:val="00FB1C07"/>
    <w:rsid w:val="00FB218E"/>
    <w:rsid w:val="00FB53B6"/>
    <w:rsid w:val="00FC335F"/>
    <w:rsid w:val="00FC395D"/>
    <w:rsid w:val="00FC3F6A"/>
    <w:rsid w:val="00FC795D"/>
    <w:rsid w:val="00FD2BBE"/>
    <w:rsid w:val="00FD35BF"/>
    <w:rsid w:val="00FD5564"/>
    <w:rsid w:val="00FE2698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7CB5"/>
  <w15:docId w15:val="{80189177-7DA2-45E3-80FF-B830C1F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B61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6C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4DBF"/>
    <w:pPr>
      <w:keepNext/>
      <w:keepLines/>
      <w:spacing w:before="200" w:after="0" w:line="240" w:lineRule="auto"/>
      <w:outlineLvl w:val="1"/>
    </w:pPr>
    <w:rPr>
      <w:rFonts w:ascii="Montserrat" w:eastAsiaTheme="majorEastAsia" w:hAnsi="Montserrat" w:cstheme="majorBidi"/>
      <w:b/>
      <w:bCs/>
      <w:color w:val="4FA6D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6E4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96C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6E4E"/>
  </w:style>
  <w:style w:type="paragraph" w:styleId="Bunntekst">
    <w:name w:val="footer"/>
    <w:basedOn w:val="Normal"/>
    <w:link w:val="BunntekstTegn"/>
    <w:uiPriority w:val="99"/>
    <w:unhideWhenUsed/>
    <w:rsid w:val="00A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6E4E"/>
  </w:style>
  <w:style w:type="character" w:styleId="Utheving">
    <w:name w:val="Emphasis"/>
    <w:basedOn w:val="Standardskriftforavsnitt"/>
    <w:uiPriority w:val="20"/>
    <w:qFormat/>
    <w:rsid w:val="00A87567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8756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756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7567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9C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F547C9"/>
    <w:rPr>
      <w:b/>
      <w:bCs/>
    </w:rPr>
  </w:style>
  <w:style w:type="paragraph" w:customStyle="1" w:styleId="Stil1">
    <w:name w:val="Stil1"/>
    <w:basedOn w:val="Overskrift1"/>
    <w:link w:val="Stil1Tegn"/>
    <w:qFormat/>
    <w:rsid w:val="00F547C9"/>
    <w:pPr>
      <w:spacing w:before="0"/>
    </w:pPr>
    <w:rPr>
      <w:sz w:val="36"/>
    </w:rPr>
  </w:style>
  <w:style w:type="character" w:customStyle="1" w:styleId="Stil1Tegn">
    <w:name w:val="Stil1 Tegn"/>
    <w:basedOn w:val="Overskrift1Tegn"/>
    <w:link w:val="Stil1"/>
    <w:rsid w:val="00F547C9"/>
    <w:rPr>
      <w:rFonts w:asciiTheme="majorHAnsi" w:eastAsiaTheme="majorEastAsia" w:hAnsiTheme="majorHAnsi" w:cstheme="majorBidi"/>
      <w:b/>
      <w:bCs/>
      <w:color w:val="0070C0"/>
      <w:sz w:val="36"/>
      <w:szCs w:val="28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C36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36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07DB"/>
    <w:rPr>
      <w:b/>
      <w:i/>
      <w:color w:val="0070C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07DB"/>
    <w:rPr>
      <w:b/>
      <w:i/>
      <w:color w:val="0070C0"/>
    </w:rPr>
  </w:style>
  <w:style w:type="paragraph" w:styleId="Listeavsnitt">
    <w:name w:val="List Paragraph"/>
    <w:basedOn w:val="Normal"/>
    <w:uiPriority w:val="34"/>
    <w:qFormat/>
    <w:rsid w:val="00F707DB"/>
    <w:pPr>
      <w:ind w:left="720"/>
      <w:contextualSpacing/>
    </w:pPr>
  </w:style>
  <w:style w:type="table" w:styleId="Tabellrutenett">
    <w:name w:val="Table Grid"/>
    <w:basedOn w:val="Vanligtabell"/>
    <w:uiPriority w:val="59"/>
    <w:rsid w:val="00ED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A5E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5E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5E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5E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5EA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5EA9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DF1A9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F1A9F"/>
  </w:style>
  <w:style w:type="character" w:customStyle="1" w:styleId="Overskrift2Tegn">
    <w:name w:val="Overskrift 2 Tegn"/>
    <w:basedOn w:val="Standardskriftforavsnitt"/>
    <w:link w:val="Overskrift2"/>
    <w:uiPriority w:val="9"/>
    <w:rsid w:val="007F4DBF"/>
    <w:rPr>
      <w:rFonts w:ascii="Montserrat" w:eastAsiaTheme="majorEastAsia" w:hAnsi="Montserrat" w:cstheme="majorBidi"/>
      <w:b/>
      <w:bCs/>
      <w:color w:val="4FA6D6"/>
      <w:sz w:val="26"/>
      <w:szCs w:val="26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1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41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D296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D296C"/>
    <w:rPr>
      <w:sz w:val="20"/>
      <w:szCs w:val="20"/>
      <w:lang w:val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9D296C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59"/>
    <w:rsid w:val="00D8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ASJON\6%20MALER\Telko%20Document%20with%20Front%20Page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8DCCE3129C949B03D1D22A8707347" ma:contentTypeVersion="0" ma:contentTypeDescription="Create a new document." ma:contentTypeScope="" ma:versionID="1b2bdd19b3b756aa52dd66d8a8a0de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EB7B4-1DDC-446C-92C0-B750197E3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622A3-354B-43B6-93F2-7420ADF05753}"/>
</file>

<file path=customXml/itemProps3.xml><?xml version="1.0" encoding="utf-8"?>
<ds:datastoreItem xmlns:ds="http://schemas.openxmlformats.org/officeDocument/2006/customXml" ds:itemID="{732B36E0-40BB-40DC-A1E2-1429138A7BF9}"/>
</file>

<file path=customXml/itemProps4.xml><?xml version="1.0" encoding="utf-8"?>
<ds:datastoreItem xmlns:ds="http://schemas.openxmlformats.org/officeDocument/2006/customXml" ds:itemID="{FB4FAED6-A345-43FD-84C8-22F30CE0CCBA}"/>
</file>

<file path=docProps/app.xml><?xml version="1.0" encoding="utf-8"?>
<Properties xmlns="http://schemas.openxmlformats.org/officeDocument/2006/extended-properties" xmlns:vt="http://schemas.openxmlformats.org/officeDocument/2006/docPropsVTypes">
  <Template>Telko Document with Front Page template</Template>
  <TotalTime>57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Telko</dc:creator>
  <cp:lastModifiedBy>Cato Haugland</cp:lastModifiedBy>
  <cp:revision>4</cp:revision>
  <cp:lastPrinted>2017-09-15T06:24:00Z</cp:lastPrinted>
  <dcterms:created xsi:type="dcterms:W3CDTF">2018-08-20T09:48:00Z</dcterms:created>
  <dcterms:modified xsi:type="dcterms:W3CDTF">2018-08-20T11:51:00Z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0x0101005668DCCE3129C949B03D1D22A8707347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